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E21" w:rsidRPr="00375BE5" w:rsidRDefault="007D2E21">
      <w:pPr>
        <w:jc w:val="center"/>
        <w:rPr>
          <w:rFonts w:ascii="宋体" w:hAnsi="宋体"/>
          <w:b/>
          <w:sz w:val="72"/>
        </w:rPr>
      </w:pPr>
    </w:p>
    <w:p w:rsidR="007D2E21" w:rsidRPr="00375BE5" w:rsidRDefault="00FE4CC5">
      <w:pPr>
        <w:jc w:val="center"/>
        <w:rPr>
          <w:rFonts w:ascii="宋体" w:hAnsi="宋体"/>
          <w:b/>
          <w:sz w:val="72"/>
        </w:rPr>
      </w:pPr>
      <w:r w:rsidRPr="00375BE5">
        <w:rPr>
          <w:rFonts w:ascii="宋体" w:hAnsi="宋体" w:hint="eastAsia"/>
          <w:b/>
          <w:sz w:val="72"/>
        </w:rPr>
        <w:t>谈  判  文  件</w:t>
      </w:r>
    </w:p>
    <w:p w:rsidR="007D2E21" w:rsidRPr="00375BE5" w:rsidRDefault="007D2E21">
      <w:pPr>
        <w:rPr>
          <w:rFonts w:ascii="宋体" w:hAnsi="宋体"/>
          <w:b/>
          <w:sz w:val="32"/>
        </w:rPr>
      </w:pPr>
    </w:p>
    <w:p w:rsidR="007D2E21" w:rsidRPr="00BA1890" w:rsidRDefault="007D2E21">
      <w:pPr>
        <w:jc w:val="center"/>
        <w:rPr>
          <w:rFonts w:ascii="宋体" w:hAnsi="宋体"/>
          <w:b/>
          <w:sz w:val="32"/>
        </w:rPr>
      </w:pPr>
    </w:p>
    <w:p w:rsidR="007D2E21" w:rsidRPr="00375BE5" w:rsidRDefault="007D2E21">
      <w:pPr>
        <w:jc w:val="center"/>
        <w:rPr>
          <w:rFonts w:ascii="宋体" w:hAnsi="宋体"/>
          <w:b/>
          <w:sz w:val="32"/>
        </w:rPr>
      </w:pPr>
    </w:p>
    <w:p w:rsidR="007D2E21" w:rsidRPr="00375BE5" w:rsidRDefault="007D2E21">
      <w:pPr>
        <w:jc w:val="center"/>
        <w:rPr>
          <w:rFonts w:ascii="宋体" w:hAnsi="宋体"/>
          <w:b/>
          <w:sz w:val="32"/>
        </w:rPr>
      </w:pPr>
    </w:p>
    <w:p w:rsidR="007D2E21" w:rsidRPr="00375BE5" w:rsidRDefault="00FE4CC5">
      <w:pPr>
        <w:snapToGrid w:val="0"/>
        <w:spacing w:line="396" w:lineRule="atLeast"/>
        <w:jc w:val="center"/>
        <w:rPr>
          <w:rFonts w:ascii="宋体" w:hAnsi="宋体"/>
          <w:b/>
          <w:sz w:val="30"/>
          <w:szCs w:val="30"/>
        </w:rPr>
      </w:pPr>
      <w:r w:rsidRPr="00375BE5">
        <w:rPr>
          <w:rFonts w:ascii="宋体" w:hAnsi="宋体" w:hint="eastAsia"/>
          <w:b/>
          <w:sz w:val="30"/>
          <w:szCs w:val="30"/>
        </w:rPr>
        <w:t>项目名称： 扬中市人民医院</w:t>
      </w:r>
      <w:r w:rsidR="008F1177">
        <w:rPr>
          <w:rFonts w:ascii="宋体" w:hAnsi="宋体" w:hint="eastAsia"/>
          <w:b/>
          <w:sz w:val="30"/>
          <w:szCs w:val="30"/>
        </w:rPr>
        <w:t>三维微波治疗仪</w:t>
      </w:r>
      <w:r w:rsidRPr="00375BE5">
        <w:rPr>
          <w:rFonts w:ascii="宋体" w:hAnsi="宋体" w:hint="eastAsia"/>
          <w:b/>
          <w:sz w:val="30"/>
          <w:szCs w:val="30"/>
        </w:rPr>
        <w:t>供应</w:t>
      </w: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FE4CC5">
      <w:pPr>
        <w:jc w:val="center"/>
        <w:rPr>
          <w:rFonts w:ascii="宋体" w:hAnsi="宋体"/>
          <w:b/>
          <w:sz w:val="44"/>
        </w:rPr>
      </w:pPr>
      <w:r w:rsidRPr="00375BE5">
        <w:rPr>
          <w:rFonts w:ascii="宋体" w:hAnsi="宋体" w:hint="eastAsia"/>
          <w:b/>
          <w:sz w:val="44"/>
        </w:rPr>
        <w:t>扬中市人民医院</w:t>
      </w:r>
    </w:p>
    <w:p w:rsidR="007D2E21" w:rsidRPr="00375BE5" w:rsidRDefault="007D2E21">
      <w:pPr>
        <w:jc w:val="center"/>
        <w:rPr>
          <w:rFonts w:ascii="宋体" w:hAnsi="宋体"/>
          <w:b/>
          <w:sz w:val="32"/>
        </w:rPr>
      </w:pPr>
    </w:p>
    <w:p w:rsidR="007D2E21" w:rsidRPr="00375BE5" w:rsidRDefault="00FE4CC5">
      <w:pPr>
        <w:jc w:val="center"/>
        <w:rPr>
          <w:rFonts w:ascii="宋体" w:hAnsi="宋体"/>
          <w:b/>
          <w:sz w:val="32"/>
        </w:rPr>
      </w:pPr>
      <w:r w:rsidRPr="00375BE5">
        <w:rPr>
          <w:rFonts w:ascii="宋体" w:hAnsi="宋体" w:hint="eastAsia"/>
          <w:b/>
          <w:sz w:val="32"/>
        </w:rPr>
        <w:t>二</w:t>
      </w:r>
      <w:r w:rsidRPr="00375BE5">
        <w:rPr>
          <w:rFonts w:ascii="宋体" w:hAnsi="宋体" w:cs="微软雅黑" w:hint="eastAsia"/>
          <w:b/>
          <w:sz w:val="32"/>
        </w:rPr>
        <w:t>〇</w:t>
      </w:r>
      <w:r w:rsidR="00887777" w:rsidRPr="00375BE5">
        <w:rPr>
          <w:rFonts w:ascii="宋体" w:hAnsi="宋体" w:cs="仿宋_GB2312" w:hint="eastAsia"/>
          <w:b/>
          <w:sz w:val="32"/>
        </w:rPr>
        <w:t>一八</w:t>
      </w:r>
      <w:r w:rsidRPr="00375BE5">
        <w:rPr>
          <w:rFonts w:ascii="宋体" w:hAnsi="宋体" w:cs="仿宋_GB2312" w:hint="eastAsia"/>
          <w:b/>
          <w:sz w:val="32"/>
        </w:rPr>
        <w:t>年</w:t>
      </w:r>
      <w:r w:rsidR="00395C11">
        <w:rPr>
          <w:rFonts w:ascii="宋体" w:hAnsi="宋体" w:cs="仿宋_GB2312" w:hint="eastAsia"/>
          <w:b/>
          <w:sz w:val="32"/>
        </w:rPr>
        <w:t>三</w:t>
      </w:r>
      <w:r w:rsidRPr="00375BE5">
        <w:rPr>
          <w:rFonts w:ascii="宋体" w:hAnsi="宋体" w:cs="仿宋_GB2312" w:hint="eastAsia"/>
          <w:b/>
          <w:sz w:val="32"/>
        </w:rPr>
        <w:t>月</w:t>
      </w:r>
      <w:r w:rsidR="008F1177">
        <w:rPr>
          <w:rFonts w:ascii="宋体" w:hAnsi="宋体" w:cs="仿宋_GB2312" w:hint="eastAsia"/>
          <w:b/>
          <w:sz w:val="32"/>
        </w:rPr>
        <w:t>二十一</w:t>
      </w:r>
      <w:r w:rsidRPr="00375BE5">
        <w:rPr>
          <w:rFonts w:ascii="宋体" w:hAnsi="宋体" w:cs="仿宋_GB2312" w:hint="eastAsia"/>
          <w:b/>
          <w:sz w:val="32"/>
        </w:rPr>
        <w:t>日</w:t>
      </w:r>
    </w:p>
    <w:p w:rsidR="007A1CF4" w:rsidRDefault="007A1CF4">
      <w:pPr>
        <w:widowControl/>
        <w:jc w:val="left"/>
        <w:rPr>
          <w:rFonts w:ascii="宋体" w:hAnsi="宋体"/>
          <w:sz w:val="32"/>
        </w:rPr>
      </w:pPr>
      <w:r>
        <w:rPr>
          <w:rFonts w:ascii="宋体" w:hAnsi="宋体"/>
          <w:sz w:val="32"/>
        </w:rPr>
        <w:br w:type="page"/>
      </w:r>
    </w:p>
    <w:p w:rsidR="007D2E21" w:rsidRPr="00375BE5" w:rsidRDefault="00FE4CC5">
      <w:pPr>
        <w:spacing w:line="800" w:lineRule="exact"/>
        <w:jc w:val="center"/>
        <w:rPr>
          <w:rFonts w:ascii="宋体" w:hAnsi="宋体"/>
          <w:b/>
          <w:sz w:val="44"/>
          <w:szCs w:val="44"/>
        </w:rPr>
      </w:pPr>
      <w:r w:rsidRPr="00375BE5">
        <w:rPr>
          <w:rFonts w:ascii="宋体" w:hAnsi="宋体" w:hint="eastAsia"/>
          <w:b/>
          <w:sz w:val="44"/>
          <w:szCs w:val="44"/>
        </w:rPr>
        <w:lastRenderedPageBreak/>
        <w:t>目   录</w:t>
      </w:r>
    </w:p>
    <w:p w:rsidR="007D2E21" w:rsidRPr="00375BE5" w:rsidRDefault="007D2E21">
      <w:pPr>
        <w:spacing w:line="800" w:lineRule="exact"/>
        <w:jc w:val="center"/>
        <w:rPr>
          <w:rFonts w:ascii="宋体" w:hAnsi="宋体"/>
          <w:b/>
          <w:sz w:val="44"/>
          <w:szCs w:val="44"/>
        </w:rPr>
      </w:pPr>
    </w:p>
    <w:p w:rsidR="007D2E21" w:rsidRPr="00375BE5" w:rsidRDefault="00F82D63">
      <w:pPr>
        <w:spacing w:line="800" w:lineRule="exact"/>
        <w:jc w:val="left"/>
        <w:rPr>
          <w:rFonts w:ascii="宋体" w:hAnsi="宋体"/>
          <w:b/>
          <w:sz w:val="30"/>
          <w:szCs w:val="30"/>
        </w:rPr>
      </w:pPr>
      <w:r w:rsidRPr="00375BE5">
        <w:rPr>
          <w:rFonts w:ascii="宋体" w:hAnsi="宋体" w:hint="eastAsia"/>
          <w:b/>
          <w:sz w:val="30"/>
          <w:szCs w:val="30"/>
        </w:rPr>
        <w:t>一</w:t>
      </w:r>
      <w:r w:rsidR="00FE4CC5" w:rsidRPr="00375BE5">
        <w:rPr>
          <w:rFonts w:ascii="宋体" w:hAnsi="宋体" w:hint="eastAsia"/>
          <w:b/>
          <w:sz w:val="30"/>
          <w:szCs w:val="30"/>
        </w:rPr>
        <w:t>、投标人须知</w:t>
      </w:r>
    </w:p>
    <w:p w:rsidR="007D2E21" w:rsidRPr="00375BE5" w:rsidRDefault="00F82D63">
      <w:pPr>
        <w:spacing w:line="800" w:lineRule="exact"/>
        <w:jc w:val="left"/>
        <w:rPr>
          <w:rFonts w:ascii="宋体" w:hAnsi="宋体"/>
          <w:b/>
          <w:sz w:val="30"/>
          <w:szCs w:val="30"/>
        </w:rPr>
      </w:pPr>
      <w:r w:rsidRPr="00375BE5">
        <w:rPr>
          <w:rFonts w:ascii="宋体" w:hAnsi="宋体" w:hint="eastAsia"/>
          <w:b/>
          <w:sz w:val="30"/>
          <w:szCs w:val="30"/>
        </w:rPr>
        <w:t>二</w:t>
      </w:r>
      <w:r w:rsidR="00FE4CC5" w:rsidRPr="00375BE5">
        <w:rPr>
          <w:rFonts w:ascii="宋体" w:hAnsi="宋体" w:hint="eastAsia"/>
          <w:b/>
          <w:sz w:val="30"/>
          <w:szCs w:val="30"/>
        </w:rPr>
        <w:t>、提供的格式文件</w:t>
      </w:r>
    </w:p>
    <w:p w:rsidR="007D2E21" w:rsidRPr="00375BE5" w:rsidRDefault="00F82D63">
      <w:pPr>
        <w:spacing w:line="800" w:lineRule="exact"/>
        <w:jc w:val="left"/>
        <w:rPr>
          <w:rFonts w:ascii="宋体" w:hAnsi="宋体"/>
          <w:b/>
          <w:sz w:val="30"/>
          <w:szCs w:val="30"/>
        </w:rPr>
      </w:pPr>
      <w:r w:rsidRPr="00375BE5">
        <w:rPr>
          <w:rFonts w:ascii="宋体" w:hAnsi="宋体" w:hint="eastAsia"/>
          <w:b/>
          <w:sz w:val="30"/>
          <w:szCs w:val="30"/>
        </w:rPr>
        <w:t>三</w:t>
      </w:r>
      <w:r w:rsidR="00FE4CC5" w:rsidRPr="00375BE5">
        <w:rPr>
          <w:rFonts w:ascii="宋体" w:hAnsi="宋体" w:hint="eastAsia"/>
          <w:b/>
          <w:sz w:val="30"/>
          <w:szCs w:val="30"/>
        </w:rPr>
        <w:t>、采购需求及技术性能参数</w:t>
      </w:r>
    </w:p>
    <w:p w:rsidR="007D2E21" w:rsidRPr="00375BE5" w:rsidRDefault="007D2E21">
      <w:pPr>
        <w:spacing w:line="800" w:lineRule="exact"/>
        <w:jc w:val="left"/>
        <w:rPr>
          <w:rFonts w:ascii="宋体" w:hAnsi="宋体"/>
          <w:b/>
          <w:sz w:val="30"/>
          <w:szCs w:val="30"/>
        </w:rPr>
      </w:pPr>
    </w:p>
    <w:p w:rsidR="007D2E21" w:rsidRPr="00375BE5" w:rsidRDefault="007D2E21">
      <w:pPr>
        <w:spacing w:line="800" w:lineRule="exact"/>
        <w:jc w:val="left"/>
        <w:rPr>
          <w:rFonts w:ascii="宋体" w:hAnsi="宋体"/>
          <w:b/>
          <w:sz w:val="30"/>
          <w:szCs w:val="30"/>
        </w:rPr>
      </w:pPr>
    </w:p>
    <w:p w:rsidR="007D2E21" w:rsidRPr="00375BE5" w:rsidRDefault="007D2E21">
      <w:pPr>
        <w:spacing w:line="800" w:lineRule="exact"/>
        <w:jc w:val="left"/>
        <w:rPr>
          <w:rFonts w:ascii="宋体" w:hAnsi="宋体"/>
          <w:b/>
          <w:sz w:val="30"/>
          <w:szCs w:val="30"/>
        </w:rPr>
      </w:pPr>
    </w:p>
    <w:p w:rsidR="007D2E21" w:rsidRPr="00375BE5" w:rsidRDefault="007D2E21">
      <w:pPr>
        <w:spacing w:line="800" w:lineRule="exact"/>
        <w:jc w:val="left"/>
        <w:rPr>
          <w:rFonts w:ascii="宋体" w:hAnsi="宋体"/>
          <w:b/>
          <w:sz w:val="32"/>
        </w:rPr>
      </w:pPr>
    </w:p>
    <w:p w:rsidR="007D2E21" w:rsidRPr="00375BE5" w:rsidRDefault="007D2E21">
      <w:pPr>
        <w:spacing w:line="800" w:lineRule="exact"/>
        <w:jc w:val="left"/>
        <w:rPr>
          <w:rFonts w:ascii="宋体" w:hAnsi="宋体"/>
          <w:b/>
          <w:sz w:val="32"/>
        </w:rPr>
      </w:pPr>
    </w:p>
    <w:p w:rsidR="007D2E21" w:rsidRPr="00375BE5" w:rsidRDefault="007D2E21">
      <w:pPr>
        <w:spacing w:line="800" w:lineRule="exact"/>
        <w:jc w:val="left"/>
        <w:rPr>
          <w:rFonts w:ascii="宋体" w:hAnsi="宋体"/>
          <w:b/>
          <w:sz w:val="32"/>
        </w:rPr>
      </w:pPr>
    </w:p>
    <w:p w:rsidR="007D2E21" w:rsidRPr="00375BE5" w:rsidRDefault="007D2E21">
      <w:pPr>
        <w:spacing w:line="800" w:lineRule="exact"/>
        <w:jc w:val="left"/>
        <w:rPr>
          <w:rFonts w:ascii="宋体" w:hAnsi="宋体"/>
          <w:b/>
          <w:sz w:val="32"/>
        </w:rPr>
      </w:pPr>
    </w:p>
    <w:p w:rsidR="007D2E21" w:rsidRPr="00375BE5" w:rsidRDefault="007D2E21">
      <w:pPr>
        <w:spacing w:line="800" w:lineRule="exact"/>
        <w:jc w:val="left"/>
        <w:rPr>
          <w:rFonts w:ascii="宋体" w:hAnsi="宋体"/>
          <w:b/>
          <w:sz w:val="32"/>
        </w:rPr>
      </w:pPr>
    </w:p>
    <w:p w:rsidR="007D2E21" w:rsidRPr="00375BE5" w:rsidRDefault="007D2E21">
      <w:pPr>
        <w:spacing w:line="800" w:lineRule="exact"/>
        <w:jc w:val="left"/>
        <w:rPr>
          <w:rFonts w:ascii="宋体" w:hAnsi="宋体"/>
          <w:b/>
          <w:sz w:val="32"/>
        </w:rPr>
      </w:pPr>
    </w:p>
    <w:p w:rsidR="007D2E21" w:rsidRPr="00375BE5" w:rsidRDefault="007D2E21">
      <w:pPr>
        <w:spacing w:line="800" w:lineRule="exact"/>
        <w:jc w:val="left"/>
        <w:rPr>
          <w:rFonts w:ascii="宋体" w:hAnsi="宋体"/>
          <w:b/>
          <w:sz w:val="32"/>
        </w:rPr>
      </w:pPr>
    </w:p>
    <w:p w:rsidR="007D2E21" w:rsidRPr="00375BE5" w:rsidRDefault="007D2E21">
      <w:pPr>
        <w:spacing w:line="800" w:lineRule="exact"/>
        <w:jc w:val="center"/>
        <w:rPr>
          <w:rFonts w:ascii="宋体" w:hAnsi="宋体"/>
          <w:b/>
          <w:sz w:val="32"/>
        </w:rPr>
      </w:pPr>
    </w:p>
    <w:p w:rsidR="007D2E21" w:rsidRPr="00375BE5" w:rsidRDefault="007D2E21">
      <w:pPr>
        <w:spacing w:line="800" w:lineRule="exact"/>
        <w:jc w:val="center"/>
        <w:rPr>
          <w:rFonts w:ascii="宋体" w:hAnsi="宋体"/>
          <w:b/>
          <w:sz w:val="32"/>
        </w:rPr>
      </w:pPr>
    </w:p>
    <w:p w:rsidR="007D2E21" w:rsidRPr="00375BE5" w:rsidRDefault="00FE4CC5">
      <w:pPr>
        <w:rPr>
          <w:rFonts w:ascii="宋体" w:hAnsi="宋体"/>
        </w:rPr>
      </w:pPr>
      <w:r w:rsidRPr="00375BE5">
        <w:rPr>
          <w:rFonts w:ascii="宋体" w:hAnsi="宋体" w:hint="eastAsia"/>
        </w:rPr>
        <w:t xml:space="preserve"> </w:t>
      </w:r>
    </w:p>
    <w:p w:rsidR="007D2E21" w:rsidRPr="00375BE5" w:rsidRDefault="00FE4CC5" w:rsidP="00917E81">
      <w:pPr>
        <w:pStyle w:val="2"/>
        <w:numPr>
          <w:ilvl w:val="0"/>
          <w:numId w:val="1"/>
        </w:numPr>
        <w:ind w:firstLineChars="0"/>
        <w:jc w:val="center"/>
        <w:rPr>
          <w:rFonts w:ascii="宋体" w:hAnsi="宋体"/>
          <w:b/>
          <w:sz w:val="44"/>
          <w:szCs w:val="44"/>
        </w:rPr>
      </w:pPr>
      <w:bookmarkStart w:id="0" w:name="_Toc219626690"/>
      <w:r w:rsidRPr="00375BE5">
        <w:rPr>
          <w:rFonts w:ascii="宋体" w:hAnsi="宋体" w:hint="eastAsia"/>
          <w:b/>
          <w:sz w:val="44"/>
          <w:szCs w:val="44"/>
        </w:rPr>
        <w:lastRenderedPageBreak/>
        <w:t>投标人须知</w:t>
      </w:r>
      <w:bookmarkStart w:id="1" w:name="_Toc219626724"/>
      <w:bookmarkEnd w:id="0"/>
    </w:p>
    <w:p w:rsidR="00436704" w:rsidRPr="00375BE5" w:rsidRDefault="00436704" w:rsidP="00395C11">
      <w:pPr>
        <w:pStyle w:val="a7"/>
        <w:numPr>
          <w:ilvl w:val="0"/>
          <w:numId w:val="10"/>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项目名称：</w:t>
      </w:r>
      <w:r w:rsidR="00DB1FEA" w:rsidRPr="00375BE5">
        <w:rPr>
          <w:rFonts w:ascii="宋体" w:hAnsi="宋体" w:hint="eastAsia"/>
          <w:sz w:val="24"/>
          <w:szCs w:val="24"/>
        </w:rPr>
        <w:t>扬中市人民医院</w:t>
      </w:r>
      <w:r w:rsidR="008F1177">
        <w:rPr>
          <w:rFonts w:ascii="宋体" w:hAnsi="宋体" w:cs="宋体" w:hint="eastAsia"/>
          <w:sz w:val="24"/>
          <w:szCs w:val="24"/>
        </w:rPr>
        <w:t>三维微波治疗仪</w:t>
      </w:r>
      <w:r w:rsidR="00DB1FEA" w:rsidRPr="00375BE5">
        <w:rPr>
          <w:rFonts w:ascii="宋体" w:hAnsi="宋体" w:hint="eastAsia"/>
          <w:sz w:val="24"/>
          <w:szCs w:val="24"/>
        </w:rPr>
        <w:t>供应</w:t>
      </w:r>
    </w:p>
    <w:p w:rsidR="00577258" w:rsidRPr="00375BE5" w:rsidRDefault="00577258" w:rsidP="0047398D">
      <w:pPr>
        <w:pStyle w:val="a7"/>
        <w:numPr>
          <w:ilvl w:val="0"/>
          <w:numId w:val="10"/>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项目预算：￥</w:t>
      </w:r>
      <w:r w:rsidR="00FB3CB8">
        <w:rPr>
          <w:rFonts w:ascii="宋体" w:hAnsi="宋体" w:hint="eastAsia"/>
          <w:sz w:val="24"/>
          <w:szCs w:val="24"/>
        </w:rPr>
        <w:t>1</w:t>
      </w:r>
      <w:r w:rsidR="008F1177">
        <w:rPr>
          <w:rFonts w:ascii="宋体" w:hAnsi="宋体" w:hint="eastAsia"/>
          <w:sz w:val="24"/>
          <w:szCs w:val="24"/>
        </w:rPr>
        <w:t>9</w:t>
      </w:r>
      <w:r w:rsidRPr="00375BE5">
        <w:rPr>
          <w:rFonts w:ascii="宋体" w:hAnsi="宋体" w:hint="eastAsia"/>
          <w:sz w:val="24"/>
          <w:szCs w:val="24"/>
        </w:rPr>
        <w:t>0000.00元</w:t>
      </w:r>
    </w:p>
    <w:p w:rsidR="00436704" w:rsidRPr="00375BE5" w:rsidRDefault="00436704" w:rsidP="0047398D">
      <w:pPr>
        <w:pStyle w:val="a7"/>
        <w:numPr>
          <w:ilvl w:val="0"/>
          <w:numId w:val="10"/>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采购方式：竞争性谈判</w:t>
      </w:r>
    </w:p>
    <w:p w:rsidR="00BD3862" w:rsidRPr="00375BE5" w:rsidRDefault="00436704" w:rsidP="0047398D">
      <w:pPr>
        <w:tabs>
          <w:tab w:val="left" w:pos="426"/>
          <w:tab w:val="left" w:pos="567"/>
        </w:tabs>
        <w:spacing w:line="500" w:lineRule="exact"/>
        <w:rPr>
          <w:rFonts w:ascii="宋体" w:hAnsi="宋体"/>
          <w:sz w:val="24"/>
          <w:szCs w:val="24"/>
        </w:rPr>
      </w:pPr>
      <w:r w:rsidRPr="00375BE5">
        <w:rPr>
          <w:rFonts w:ascii="宋体" w:hAnsi="宋体" w:hint="eastAsia"/>
          <w:sz w:val="24"/>
          <w:szCs w:val="24"/>
        </w:rPr>
        <w:t>四</w:t>
      </w:r>
      <w:r w:rsidR="00BD3862" w:rsidRPr="00375BE5">
        <w:rPr>
          <w:rFonts w:ascii="宋体" w:hAnsi="宋体" w:hint="eastAsia"/>
          <w:sz w:val="24"/>
          <w:szCs w:val="24"/>
        </w:rPr>
        <w:t>、谈判响应文件要求</w:t>
      </w:r>
    </w:p>
    <w:p w:rsidR="00BD3862" w:rsidRPr="00375BE5" w:rsidRDefault="00BD3862" w:rsidP="008F08A3">
      <w:pPr>
        <w:pStyle w:val="1"/>
        <w:numPr>
          <w:ilvl w:val="0"/>
          <w:numId w:val="7"/>
        </w:numPr>
        <w:tabs>
          <w:tab w:val="left" w:pos="426"/>
          <w:tab w:val="left" w:pos="567"/>
        </w:tabs>
        <w:spacing w:line="500" w:lineRule="exact"/>
        <w:ind w:firstLineChars="0"/>
        <w:rPr>
          <w:rFonts w:ascii="宋体" w:hAnsi="宋体" w:cs="宋体"/>
          <w:sz w:val="24"/>
        </w:rPr>
      </w:pPr>
      <w:r w:rsidRPr="00375BE5">
        <w:rPr>
          <w:rFonts w:ascii="宋体" w:hAnsi="宋体" w:cs="宋体" w:hint="eastAsia"/>
          <w:sz w:val="24"/>
        </w:rPr>
        <w:t>谈判文件要求为一本正本</w:t>
      </w:r>
      <w:r w:rsidR="00E404EE" w:rsidRPr="00375BE5">
        <w:rPr>
          <w:rFonts w:ascii="宋体" w:hAnsi="宋体" w:cs="宋体" w:hint="eastAsia"/>
          <w:sz w:val="24"/>
        </w:rPr>
        <w:t>、</w:t>
      </w:r>
      <w:r w:rsidR="00FB3CB8">
        <w:rPr>
          <w:rFonts w:ascii="宋体" w:hAnsi="宋体" w:cs="宋体" w:hint="eastAsia"/>
          <w:sz w:val="24"/>
        </w:rPr>
        <w:t>两</w:t>
      </w:r>
      <w:r w:rsidRPr="00375BE5">
        <w:rPr>
          <w:rFonts w:ascii="宋体" w:hAnsi="宋体" w:cs="宋体" w:hint="eastAsia"/>
          <w:sz w:val="24"/>
        </w:rPr>
        <w:t>本副本</w:t>
      </w:r>
      <w:r w:rsidR="00E404EE" w:rsidRPr="00375BE5">
        <w:rPr>
          <w:rFonts w:ascii="宋体" w:hAnsi="宋体" w:cs="宋体" w:hint="eastAsia"/>
          <w:sz w:val="24"/>
        </w:rPr>
        <w:t>，</w:t>
      </w:r>
      <w:r w:rsidR="008F08A3" w:rsidRPr="008F08A3">
        <w:rPr>
          <w:rFonts w:ascii="宋体" w:hAnsi="宋体" w:cs="宋体" w:hint="eastAsia"/>
          <w:sz w:val="24"/>
        </w:rPr>
        <w:t>逐页加盖公章，</w:t>
      </w:r>
      <w:bookmarkStart w:id="2" w:name="_GoBack"/>
      <w:bookmarkEnd w:id="2"/>
      <w:r w:rsidRPr="00375BE5">
        <w:rPr>
          <w:rFonts w:ascii="宋体" w:hAnsi="宋体" w:cs="宋体" w:hint="eastAsia"/>
          <w:sz w:val="24"/>
        </w:rPr>
        <w:t>正副本内容应一致，如有矛盾以正本为准，装在一个袋里密封，封口处盖章，并在密封袋正面有投标单位全称。</w:t>
      </w:r>
      <w:r w:rsidR="00436704" w:rsidRPr="00375BE5">
        <w:rPr>
          <w:rFonts w:ascii="宋体" w:hAnsi="宋体" w:hint="eastAsia"/>
          <w:sz w:val="24"/>
        </w:rPr>
        <w:t>投标文件中固定格式文件</w:t>
      </w:r>
      <w:proofErr w:type="gramStart"/>
      <w:r w:rsidR="00436704" w:rsidRPr="00375BE5">
        <w:rPr>
          <w:rFonts w:ascii="宋体" w:hAnsi="宋体" w:hint="eastAsia"/>
          <w:sz w:val="24"/>
        </w:rPr>
        <w:t>请统一</w:t>
      </w:r>
      <w:proofErr w:type="gramEnd"/>
      <w:r w:rsidR="00436704" w:rsidRPr="00375BE5">
        <w:rPr>
          <w:rFonts w:ascii="宋体" w:hAnsi="宋体" w:hint="eastAsia"/>
          <w:sz w:val="24"/>
        </w:rPr>
        <w:t>使用谈判文件中提供的格式，</w:t>
      </w:r>
      <w:r w:rsidRPr="00375BE5">
        <w:rPr>
          <w:rFonts w:ascii="宋体" w:hAnsi="宋体" w:cs="宋体" w:hint="eastAsia"/>
          <w:sz w:val="24"/>
        </w:rPr>
        <w:t>投标人必须取得制造商或代理商的有效的授权证书，其授权内容至少包括授权经销产品、有效期、授权地区及售后服务等。</w:t>
      </w:r>
    </w:p>
    <w:p w:rsidR="00BD3862" w:rsidRDefault="00BD3862" w:rsidP="0047398D">
      <w:pPr>
        <w:pStyle w:val="a7"/>
        <w:numPr>
          <w:ilvl w:val="0"/>
          <w:numId w:val="7"/>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各供货商应提供以下资料：投标报价表、供货一览表、配置清单、医疗器械注册证及登记表、厂家代理证书、企业营业执照、医疗器械经营许可证法人代表授权书、用户名单和认为有必要提供的其他文件。</w:t>
      </w:r>
    </w:p>
    <w:p w:rsidR="00D77CEB" w:rsidRPr="00D77CEB" w:rsidRDefault="00D77CEB" w:rsidP="0047398D">
      <w:pPr>
        <w:pStyle w:val="a7"/>
        <w:numPr>
          <w:ilvl w:val="0"/>
          <w:numId w:val="7"/>
        </w:numPr>
        <w:tabs>
          <w:tab w:val="left" w:pos="426"/>
          <w:tab w:val="left" w:pos="567"/>
        </w:tabs>
        <w:spacing w:line="500" w:lineRule="exact"/>
        <w:ind w:firstLineChars="0"/>
        <w:rPr>
          <w:rFonts w:ascii="宋体" w:hAnsi="宋体" w:cs="宋体"/>
          <w:sz w:val="24"/>
          <w:szCs w:val="24"/>
        </w:rPr>
      </w:pPr>
      <w:r w:rsidRPr="00D77CEB">
        <w:rPr>
          <w:rFonts w:ascii="宋体" w:hAnsi="宋体" w:cs="宋体" w:hint="eastAsia"/>
          <w:sz w:val="24"/>
          <w:szCs w:val="24"/>
        </w:rPr>
        <w:t>供应商应提供所推荐产品周边地区近期的详细销售业绩，以合同或中标通知书方式体现。</w:t>
      </w:r>
    </w:p>
    <w:p w:rsidR="00BD3862" w:rsidRPr="00375BE5" w:rsidRDefault="00BD3862" w:rsidP="0047398D">
      <w:pPr>
        <w:pStyle w:val="a7"/>
        <w:numPr>
          <w:ilvl w:val="0"/>
          <w:numId w:val="7"/>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投标报价中应包括：设备费、包装费、安装调试费、配套附件费、装卸运输费、质保期内年维护费、培训费、运输过程保险费、货物本身已支付或将支付的各种税费及交付使用前的所有费用。</w:t>
      </w:r>
    </w:p>
    <w:p w:rsidR="00BD3862" w:rsidRDefault="00BD3862" w:rsidP="0047398D">
      <w:pPr>
        <w:pStyle w:val="a7"/>
        <w:numPr>
          <w:ilvl w:val="0"/>
          <w:numId w:val="7"/>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详细提供整机的保修年限、保修范围和保修条件。</w:t>
      </w:r>
    </w:p>
    <w:p w:rsidR="00D77CEB" w:rsidRPr="00D77CEB" w:rsidRDefault="00D77CEB" w:rsidP="00D77CEB">
      <w:pPr>
        <w:pStyle w:val="a7"/>
        <w:numPr>
          <w:ilvl w:val="0"/>
          <w:numId w:val="7"/>
        </w:numPr>
        <w:tabs>
          <w:tab w:val="left" w:pos="426"/>
          <w:tab w:val="left" w:pos="567"/>
        </w:tabs>
        <w:spacing w:line="500" w:lineRule="exact"/>
        <w:ind w:firstLineChars="0"/>
        <w:rPr>
          <w:rFonts w:ascii="宋体" w:hAnsi="宋体"/>
          <w:sz w:val="24"/>
          <w:szCs w:val="24"/>
        </w:rPr>
      </w:pPr>
      <w:r w:rsidRPr="00D77CEB">
        <w:rPr>
          <w:rFonts w:ascii="宋体" w:hAnsi="宋体" w:hint="eastAsia"/>
          <w:sz w:val="24"/>
          <w:szCs w:val="24"/>
        </w:rPr>
        <w:t>投标人必须详细提供各种配件及耗材的明细清单并注明价格以及优惠方案。</w:t>
      </w:r>
    </w:p>
    <w:p w:rsidR="00BD3862" w:rsidRPr="00375BE5" w:rsidRDefault="00BD3862" w:rsidP="0047398D">
      <w:pPr>
        <w:pStyle w:val="a7"/>
        <w:widowControl/>
        <w:numPr>
          <w:ilvl w:val="0"/>
          <w:numId w:val="7"/>
        </w:numPr>
        <w:tabs>
          <w:tab w:val="left" w:pos="426"/>
          <w:tab w:val="left" w:pos="567"/>
          <w:tab w:val="left" w:pos="600"/>
        </w:tabs>
        <w:snapToGrid w:val="0"/>
        <w:spacing w:line="500" w:lineRule="exact"/>
        <w:ind w:firstLineChars="0"/>
        <w:jc w:val="left"/>
        <w:rPr>
          <w:rFonts w:ascii="宋体" w:hAnsi="宋体"/>
          <w:sz w:val="24"/>
          <w:szCs w:val="24"/>
        </w:rPr>
      </w:pPr>
      <w:r w:rsidRPr="00375BE5">
        <w:rPr>
          <w:rFonts w:ascii="宋体" w:hAnsi="宋体" w:hint="eastAsia"/>
          <w:sz w:val="24"/>
          <w:szCs w:val="24"/>
        </w:rPr>
        <w:t>在设备的整个使用周期内，供货方应确保设备的正常使用，在接到用户的维修请求后，应在24小时内到达现场实施维修排除故障；</w:t>
      </w:r>
      <w:r w:rsidRPr="00375BE5">
        <w:rPr>
          <w:rFonts w:ascii="宋体" w:hAnsi="宋体" w:cs="宋体" w:hint="eastAsia"/>
          <w:color w:val="000000"/>
          <w:kern w:val="0"/>
          <w:sz w:val="24"/>
          <w:szCs w:val="24"/>
        </w:rPr>
        <w:t>如一时无法修复的设备，卖方则应尽量提供备品供买方临床使用。</w:t>
      </w:r>
    </w:p>
    <w:p w:rsidR="00BD3862" w:rsidRPr="00375BE5" w:rsidRDefault="00BD3862" w:rsidP="0047398D">
      <w:pPr>
        <w:pStyle w:val="a7"/>
        <w:numPr>
          <w:ilvl w:val="0"/>
          <w:numId w:val="7"/>
        </w:numPr>
        <w:tabs>
          <w:tab w:val="left" w:pos="426"/>
          <w:tab w:val="left" w:pos="567"/>
        </w:tabs>
        <w:spacing w:line="500" w:lineRule="exact"/>
        <w:ind w:firstLineChars="0"/>
        <w:rPr>
          <w:rFonts w:ascii="宋体" w:hAnsi="宋体"/>
          <w:sz w:val="24"/>
          <w:szCs w:val="24"/>
        </w:rPr>
      </w:pPr>
      <w:r w:rsidRPr="00375BE5">
        <w:rPr>
          <w:rFonts w:ascii="宋体" w:hAnsi="宋体" w:cs="宋体" w:hint="eastAsia"/>
          <w:color w:val="000000"/>
          <w:kern w:val="0"/>
          <w:sz w:val="24"/>
          <w:szCs w:val="24"/>
        </w:rPr>
        <w:t>根据新仪器特点及技术要求，</w:t>
      </w:r>
      <w:r w:rsidRPr="00375BE5">
        <w:rPr>
          <w:rFonts w:ascii="宋体" w:hAnsi="宋体" w:hint="eastAsia"/>
          <w:sz w:val="24"/>
          <w:szCs w:val="24"/>
        </w:rPr>
        <w:t>供货方应对用户的操作和维修人员进行免费培训，使其能对设备进行熟练的操作、日常的维护保养和常见问题的排除。培训方式和地点应在技术资料中注明。</w:t>
      </w:r>
    </w:p>
    <w:p w:rsidR="00BD3862" w:rsidRPr="00375BE5" w:rsidRDefault="00BD3862" w:rsidP="0047398D">
      <w:pPr>
        <w:pStyle w:val="a7"/>
        <w:numPr>
          <w:ilvl w:val="0"/>
          <w:numId w:val="7"/>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供货方应提供各种备件的供应价格，并在需方需要购置时以不低于</w:t>
      </w:r>
      <w:proofErr w:type="gramStart"/>
      <w:r w:rsidRPr="00375BE5">
        <w:rPr>
          <w:rFonts w:ascii="宋体" w:hAnsi="宋体" w:hint="eastAsia"/>
          <w:sz w:val="24"/>
          <w:szCs w:val="24"/>
        </w:rPr>
        <w:t>此说明</w:t>
      </w:r>
      <w:proofErr w:type="gramEnd"/>
      <w:r w:rsidRPr="00375BE5">
        <w:rPr>
          <w:rFonts w:ascii="宋体" w:hAnsi="宋体" w:hint="eastAsia"/>
          <w:sz w:val="24"/>
          <w:szCs w:val="24"/>
        </w:rPr>
        <w:t>价</w:t>
      </w:r>
      <w:r w:rsidRPr="00375BE5">
        <w:rPr>
          <w:rFonts w:ascii="宋体" w:hAnsi="宋体" w:hint="eastAsia"/>
          <w:sz w:val="24"/>
          <w:szCs w:val="24"/>
        </w:rPr>
        <w:lastRenderedPageBreak/>
        <w:t>格成交</w:t>
      </w:r>
    </w:p>
    <w:p w:rsidR="00BD3862" w:rsidRPr="00375BE5" w:rsidRDefault="00BD3862" w:rsidP="0047398D">
      <w:pPr>
        <w:pStyle w:val="a7"/>
        <w:numPr>
          <w:ilvl w:val="0"/>
          <w:numId w:val="7"/>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请自行阐明与其他品牌相比具有自身特点的技术。以及所能提供的其他优惠条件。</w:t>
      </w:r>
    </w:p>
    <w:p w:rsidR="00BD3862" w:rsidRPr="00375BE5" w:rsidRDefault="00BD3862" w:rsidP="0047398D">
      <w:pPr>
        <w:pStyle w:val="a7"/>
        <w:numPr>
          <w:ilvl w:val="0"/>
          <w:numId w:val="7"/>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供货方</w:t>
      </w:r>
      <w:r w:rsidRPr="00375BE5">
        <w:rPr>
          <w:rFonts w:ascii="宋体" w:hAnsi="宋体" w:cs="宋体" w:hint="eastAsia"/>
          <w:color w:val="000000"/>
          <w:kern w:val="0"/>
          <w:sz w:val="24"/>
          <w:szCs w:val="24"/>
        </w:rPr>
        <w:t>应向买方提供完整的技术资料壹套。各项指标和参数应符合验收标准，买方有权委托中国有资格单位或机构对设备性能、精度进行校核。</w:t>
      </w:r>
    </w:p>
    <w:p w:rsidR="00BD3862" w:rsidRPr="00375BE5" w:rsidRDefault="00436704" w:rsidP="0047398D">
      <w:pPr>
        <w:tabs>
          <w:tab w:val="left" w:pos="426"/>
          <w:tab w:val="left" w:pos="567"/>
        </w:tabs>
        <w:spacing w:line="500" w:lineRule="exact"/>
        <w:rPr>
          <w:rFonts w:ascii="宋体" w:hAnsi="宋体"/>
          <w:sz w:val="24"/>
          <w:szCs w:val="24"/>
        </w:rPr>
      </w:pPr>
      <w:r w:rsidRPr="00375BE5">
        <w:rPr>
          <w:rFonts w:ascii="宋体" w:hAnsi="宋体" w:hint="eastAsia"/>
          <w:sz w:val="24"/>
          <w:szCs w:val="24"/>
        </w:rPr>
        <w:t>五</w:t>
      </w:r>
      <w:r w:rsidR="00BD3862" w:rsidRPr="00375BE5">
        <w:rPr>
          <w:rFonts w:ascii="宋体" w:hAnsi="宋体" w:hint="eastAsia"/>
          <w:sz w:val="24"/>
          <w:szCs w:val="24"/>
        </w:rPr>
        <w:t>、谈判与评定方法</w:t>
      </w:r>
    </w:p>
    <w:p w:rsidR="00BD3862" w:rsidRPr="00375BE5" w:rsidRDefault="008F1177" w:rsidP="008F1177">
      <w:pPr>
        <w:pStyle w:val="1"/>
        <w:numPr>
          <w:ilvl w:val="0"/>
          <w:numId w:val="8"/>
        </w:numPr>
        <w:tabs>
          <w:tab w:val="left" w:pos="426"/>
          <w:tab w:val="left" w:pos="567"/>
        </w:tabs>
        <w:spacing w:line="500" w:lineRule="exact"/>
        <w:ind w:firstLineChars="0"/>
        <w:rPr>
          <w:rFonts w:ascii="宋体" w:hAnsi="宋体" w:cs="宋体"/>
          <w:sz w:val="24"/>
        </w:rPr>
      </w:pPr>
      <w:r w:rsidRPr="008F1177">
        <w:rPr>
          <w:rFonts w:ascii="宋体" w:hAnsi="宋体" w:cs="宋体" w:hint="eastAsia"/>
          <w:sz w:val="24"/>
        </w:rPr>
        <w:t>三维微波治疗</w:t>
      </w:r>
      <w:proofErr w:type="gramStart"/>
      <w:r w:rsidRPr="008F1177">
        <w:rPr>
          <w:rFonts w:ascii="宋体" w:hAnsi="宋体" w:cs="宋体" w:hint="eastAsia"/>
          <w:sz w:val="24"/>
        </w:rPr>
        <w:t>仪</w:t>
      </w:r>
      <w:r>
        <w:rPr>
          <w:rFonts w:ascii="宋体" w:hAnsi="宋体" w:cs="宋体" w:hint="eastAsia"/>
          <w:sz w:val="24"/>
        </w:rPr>
        <w:t>供应</w:t>
      </w:r>
      <w:proofErr w:type="gramEnd"/>
      <w:r>
        <w:rPr>
          <w:rFonts w:ascii="宋体" w:hAnsi="宋体" w:cs="宋体" w:hint="eastAsia"/>
          <w:sz w:val="24"/>
        </w:rPr>
        <w:t>项目</w:t>
      </w:r>
      <w:r w:rsidR="00BD3862" w:rsidRPr="00375BE5">
        <w:rPr>
          <w:rFonts w:ascii="宋体" w:hAnsi="宋体" w:cs="宋体" w:hint="eastAsia"/>
          <w:sz w:val="24"/>
        </w:rPr>
        <w:t>采用竞争性谈判的采购方式进行招标采购。</w:t>
      </w:r>
    </w:p>
    <w:p w:rsidR="00917E81" w:rsidRPr="00375BE5" w:rsidRDefault="00BD3862" w:rsidP="0047398D">
      <w:pPr>
        <w:pStyle w:val="1"/>
        <w:numPr>
          <w:ilvl w:val="0"/>
          <w:numId w:val="8"/>
        </w:numPr>
        <w:tabs>
          <w:tab w:val="left" w:pos="426"/>
          <w:tab w:val="left" w:pos="567"/>
        </w:tabs>
        <w:spacing w:line="500" w:lineRule="exact"/>
        <w:ind w:firstLineChars="0"/>
        <w:rPr>
          <w:rFonts w:ascii="宋体" w:hAnsi="宋体" w:cs="宋体"/>
          <w:sz w:val="24"/>
        </w:rPr>
      </w:pPr>
      <w:r w:rsidRPr="00375BE5">
        <w:rPr>
          <w:rFonts w:ascii="宋体" w:hAnsi="宋体" w:cs="宋体" w:hint="eastAsia"/>
          <w:sz w:val="24"/>
        </w:rPr>
        <w:t>该项目在院方规定的时间和地点</w:t>
      </w:r>
      <w:r w:rsidRPr="00375BE5">
        <w:rPr>
          <w:rFonts w:ascii="宋体" w:hAnsi="宋体" w:cs="宋体" w:hint="eastAsia"/>
          <w:color w:val="000000"/>
          <w:kern w:val="0"/>
          <w:sz w:val="24"/>
        </w:rPr>
        <w:t>组织谈判，供应商须由法人代表或委托代理（具授权函）代表准时参加谈判会议，并签名报到以证明其出席</w:t>
      </w:r>
      <w:r w:rsidR="00917E81" w:rsidRPr="00375BE5">
        <w:rPr>
          <w:rFonts w:ascii="宋体" w:hAnsi="宋体" w:cs="宋体" w:hint="eastAsia"/>
          <w:sz w:val="24"/>
        </w:rPr>
        <w:t>，谈判时</w:t>
      </w:r>
      <w:proofErr w:type="gramStart"/>
      <w:r w:rsidR="00917E81" w:rsidRPr="00375BE5">
        <w:rPr>
          <w:rFonts w:ascii="宋体" w:hAnsi="宋体" w:cs="宋体" w:hint="eastAsia"/>
          <w:sz w:val="24"/>
        </w:rPr>
        <w:t>按供应</w:t>
      </w:r>
      <w:proofErr w:type="gramEnd"/>
      <w:r w:rsidR="00917E81" w:rsidRPr="00375BE5">
        <w:rPr>
          <w:rFonts w:ascii="宋体" w:hAnsi="宋体" w:cs="宋体" w:hint="eastAsia"/>
          <w:sz w:val="24"/>
        </w:rPr>
        <w:t>商签到的逆向顺序进行，在评标期间投标人代表应随时解答评标委员会提出的问题。</w:t>
      </w:r>
    </w:p>
    <w:p w:rsidR="00BD3862" w:rsidRPr="00375BE5" w:rsidRDefault="00BD3862" w:rsidP="0047398D">
      <w:pPr>
        <w:pStyle w:val="1"/>
        <w:numPr>
          <w:ilvl w:val="0"/>
          <w:numId w:val="8"/>
        </w:numPr>
        <w:tabs>
          <w:tab w:val="left" w:pos="426"/>
          <w:tab w:val="left" w:pos="567"/>
        </w:tabs>
        <w:spacing w:line="500" w:lineRule="exact"/>
        <w:ind w:firstLineChars="0"/>
        <w:rPr>
          <w:rFonts w:ascii="宋体" w:hAnsi="宋体" w:cs="宋体"/>
          <w:sz w:val="24"/>
        </w:rPr>
      </w:pPr>
      <w:r w:rsidRPr="00375BE5">
        <w:rPr>
          <w:rFonts w:ascii="宋体" w:hAnsi="宋体" w:cs="宋体" w:hint="eastAsia"/>
          <w:sz w:val="24"/>
        </w:rPr>
        <w:t>谈判小组将根据供应商响应情况，在资格性、符合性全部满足谈判文件实质性要求的前提下，开始进一步谈判。</w:t>
      </w:r>
    </w:p>
    <w:p w:rsidR="00BD3862" w:rsidRPr="00375BE5" w:rsidRDefault="00917E81" w:rsidP="0047398D">
      <w:pPr>
        <w:pStyle w:val="1"/>
        <w:numPr>
          <w:ilvl w:val="0"/>
          <w:numId w:val="8"/>
        </w:numPr>
        <w:tabs>
          <w:tab w:val="left" w:pos="426"/>
          <w:tab w:val="left" w:pos="567"/>
        </w:tabs>
        <w:spacing w:line="500" w:lineRule="exact"/>
        <w:ind w:firstLineChars="0"/>
        <w:rPr>
          <w:rFonts w:ascii="宋体" w:hAnsi="宋体" w:cs="宋体"/>
          <w:sz w:val="24"/>
        </w:rPr>
      </w:pPr>
      <w:r w:rsidRPr="00375BE5">
        <w:rPr>
          <w:rFonts w:ascii="宋体" w:hAnsi="宋体" w:cs="宋体" w:hint="eastAsia"/>
          <w:sz w:val="24"/>
        </w:rPr>
        <w:t>谈判主要内容</w:t>
      </w:r>
      <w:r w:rsidR="00BD3862" w:rsidRPr="00375BE5">
        <w:rPr>
          <w:rFonts w:ascii="宋体" w:hAnsi="宋体" w:cs="宋体" w:hint="eastAsia"/>
          <w:sz w:val="24"/>
        </w:rPr>
        <w:t>：价格、质量性能、售后服务、优惠条件等。</w:t>
      </w:r>
    </w:p>
    <w:p w:rsidR="00BD3862" w:rsidRPr="00375BE5" w:rsidRDefault="00BD3862" w:rsidP="0047398D">
      <w:pPr>
        <w:pStyle w:val="1"/>
        <w:numPr>
          <w:ilvl w:val="0"/>
          <w:numId w:val="8"/>
        </w:numPr>
        <w:tabs>
          <w:tab w:val="left" w:pos="426"/>
          <w:tab w:val="left" w:pos="567"/>
        </w:tabs>
        <w:spacing w:line="500" w:lineRule="exact"/>
        <w:ind w:firstLineChars="0"/>
        <w:rPr>
          <w:rFonts w:ascii="宋体" w:hAnsi="宋体" w:cs="宋体"/>
          <w:sz w:val="24"/>
        </w:rPr>
      </w:pPr>
      <w:r w:rsidRPr="00375BE5">
        <w:rPr>
          <w:rFonts w:ascii="宋体" w:hAnsi="宋体" w:cs="宋体" w:hint="eastAsia"/>
          <w:sz w:val="24"/>
        </w:rPr>
        <w:t>谈判小组同各谈判供应</w:t>
      </w:r>
      <w:proofErr w:type="gramStart"/>
      <w:r w:rsidRPr="00375BE5">
        <w:rPr>
          <w:rFonts w:ascii="宋体" w:hAnsi="宋体" w:cs="宋体" w:hint="eastAsia"/>
          <w:sz w:val="24"/>
        </w:rPr>
        <w:t>商谈判</w:t>
      </w:r>
      <w:proofErr w:type="gramEnd"/>
      <w:r w:rsidRPr="00375BE5">
        <w:rPr>
          <w:rFonts w:ascii="宋体" w:hAnsi="宋体" w:cs="宋体" w:hint="eastAsia"/>
          <w:sz w:val="24"/>
        </w:rPr>
        <w:t>后，对能完全满足采购人实质性要求的，且通过谈判，质量性能、付款方式、售后服务等进一步满足采购人要求的供应商，将给予谈判供应商二次报价的机会，二次报价为最终报价。</w:t>
      </w:r>
    </w:p>
    <w:p w:rsidR="00BD3862" w:rsidRPr="00375BE5" w:rsidRDefault="00BD3862" w:rsidP="0047398D">
      <w:pPr>
        <w:pStyle w:val="1"/>
        <w:numPr>
          <w:ilvl w:val="0"/>
          <w:numId w:val="8"/>
        </w:numPr>
        <w:tabs>
          <w:tab w:val="left" w:pos="426"/>
          <w:tab w:val="left" w:pos="567"/>
        </w:tabs>
        <w:spacing w:line="500" w:lineRule="exact"/>
        <w:ind w:firstLineChars="0"/>
        <w:rPr>
          <w:rFonts w:ascii="宋体" w:hAnsi="宋体" w:cs="宋体"/>
          <w:sz w:val="24"/>
        </w:rPr>
      </w:pPr>
      <w:r w:rsidRPr="00375BE5">
        <w:rPr>
          <w:rFonts w:ascii="宋体" w:hAnsi="宋体" w:hint="eastAsia"/>
          <w:sz w:val="24"/>
        </w:rPr>
        <w:t>评审方法：本项目谈判小组将结合质量性能、售后服务及优惠条件等方面，按下列评定办法共</w:t>
      </w:r>
      <w:r w:rsidR="00FB3CB8">
        <w:rPr>
          <w:rFonts w:ascii="宋体" w:hAnsi="宋体" w:hint="eastAsia"/>
          <w:sz w:val="24"/>
        </w:rPr>
        <w:t>1</w:t>
      </w:r>
      <w:r w:rsidR="00D72188">
        <w:rPr>
          <w:rFonts w:ascii="宋体" w:hAnsi="宋体" w:hint="eastAsia"/>
          <w:sz w:val="24"/>
        </w:rPr>
        <w:t>5</w:t>
      </w:r>
      <w:r w:rsidRPr="00375BE5">
        <w:rPr>
          <w:rFonts w:ascii="宋体" w:hAnsi="宋体" w:hint="eastAsia"/>
          <w:sz w:val="24"/>
        </w:rPr>
        <w:t>分进行评定打分。各供应</w:t>
      </w:r>
      <w:proofErr w:type="gramStart"/>
      <w:r w:rsidRPr="00375BE5">
        <w:rPr>
          <w:rFonts w:ascii="宋体" w:hAnsi="宋体" w:hint="eastAsia"/>
          <w:sz w:val="24"/>
        </w:rPr>
        <w:t>商所得</w:t>
      </w:r>
      <w:proofErr w:type="gramEnd"/>
      <w:r w:rsidRPr="00375BE5">
        <w:rPr>
          <w:rFonts w:ascii="宋体" w:hAnsi="宋体" w:hint="eastAsia"/>
          <w:sz w:val="24"/>
        </w:rPr>
        <w:t>分值将折合成人民币，按5000元/分计算。</w:t>
      </w:r>
    </w:p>
    <w:p w:rsidR="00BD3862" w:rsidRPr="00375BE5" w:rsidRDefault="00BD3862" w:rsidP="0047398D">
      <w:pPr>
        <w:pStyle w:val="1"/>
        <w:numPr>
          <w:ilvl w:val="0"/>
          <w:numId w:val="9"/>
        </w:numPr>
        <w:tabs>
          <w:tab w:val="left" w:pos="426"/>
          <w:tab w:val="left" w:pos="567"/>
        </w:tabs>
        <w:spacing w:line="500" w:lineRule="exact"/>
        <w:ind w:firstLineChars="0"/>
        <w:rPr>
          <w:rFonts w:ascii="宋体" w:hAnsi="宋体"/>
          <w:sz w:val="24"/>
        </w:rPr>
      </w:pPr>
      <w:r w:rsidRPr="00375BE5">
        <w:rPr>
          <w:rFonts w:ascii="宋体" w:hAnsi="宋体" w:hint="eastAsia"/>
          <w:sz w:val="24"/>
        </w:rPr>
        <w:t>质量性能（</w:t>
      </w:r>
      <w:r w:rsidR="00D72188">
        <w:rPr>
          <w:rFonts w:ascii="宋体" w:hAnsi="宋体" w:hint="eastAsia"/>
          <w:sz w:val="24"/>
        </w:rPr>
        <w:t>7</w:t>
      </w:r>
      <w:r w:rsidRPr="00375BE5">
        <w:rPr>
          <w:rFonts w:ascii="宋体" w:hAnsi="宋体" w:hint="eastAsia"/>
          <w:sz w:val="24"/>
        </w:rPr>
        <w:t>分）：比较报价产品的技术参数、配置、质量性能</w:t>
      </w:r>
      <w:r w:rsidR="00887777" w:rsidRPr="00375BE5">
        <w:rPr>
          <w:rFonts w:ascii="宋体" w:hAnsi="宋体" w:hint="eastAsia"/>
          <w:sz w:val="24"/>
        </w:rPr>
        <w:t>等</w:t>
      </w:r>
      <w:r w:rsidRPr="00375BE5">
        <w:rPr>
          <w:rFonts w:ascii="宋体" w:hAnsi="宋体" w:hint="eastAsia"/>
          <w:sz w:val="24"/>
        </w:rPr>
        <w:t>，</w:t>
      </w:r>
      <w:r w:rsidR="00887777" w:rsidRPr="00375BE5">
        <w:rPr>
          <w:rFonts w:ascii="宋体" w:hAnsi="宋体" w:hint="eastAsia"/>
          <w:sz w:val="24"/>
        </w:rPr>
        <w:t>按等差2分酌情给分，相同性能可得同等分</w:t>
      </w:r>
      <w:r w:rsidRPr="00375BE5">
        <w:rPr>
          <w:rFonts w:ascii="宋体" w:hAnsi="宋体" w:hint="eastAsia"/>
          <w:sz w:val="24"/>
        </w:rPr>
        <w:t>。</w:t>
      </w:r>
    </w:p>
    <w:p w:rsidR="00BD3862" w:rsidRPr="00375BE5" w:rsidRDefault="00BD3862" w:rsidP="0047398D">
      <w:pPr>
        <w:pStyle w:val="1"/>
        <w:numPr>
          <w:ilvl w:val="0"/>
          <w:numId w:val="9"/>
        </w:numPr>
        <w:tabs>
          <w:tab w:val="left" w:pos="426"/>
          <w:tab w:val="left" w:pos="567"/>
        </w:tabs>
        <w:spacing w:line="500" w:lineRule="exact"/>
        <w:ind w:firstLineChars="0"/>
        <w:rPr>
          <w:rFonts w:ascii="宋体" w:hAnsi="宋体"/>
          <w:sz w:val="24"/>
        </w:rPr>
      </w:pPr>
      <w:r w:rsidRPr="00375BE5">
        <w:rPr>
          <w:rFonts w:ascii="宋体" w:hAnsi="宋体" w:hint="eastAsia"/>
          <w:sz w:val="24"/>
        </w:rPr>
        <w:t>质保期（</w:t>
      </w:r>
      <w:r w:rsidR="00FB3CB8">
        <w:rPr>
          <w:rFonts w:ascii="宋体" w:hAnsi="宋体" w:hint="eastAsia"/>
          <w:sz w:val="24"/>
        </w:rPr>
        <w:t>2</w:t>
      </w:r>
      <w:r w:rsidRPr="00375BE5">
        <w:rPr>
          <w:rFonts w:ascii="宋体" w:hAnsi="宋体" w:hint="eastAsia"/>
          <w:sz w:val="24"/>
        </w:rPr>
        <w:t>分）：</w:t>
      </w:r>
      <w:r w:rsidR="00887777" w:rsidRPr="00375BE5">
        <w:rPr>
          <w:rFonts w:ascii="宋体" w:hAnsi="宋体" w:hint="eastAsia"/>
          <w:sz w:val="24"/>
        </w:rPr>
        <w:t>满足采购需求不得分</w:t>
      </w:r>
      <w:r w:rsidRPr="00375BE5">
        <w:rPr>
          <w:rFonts w:ascii="宋体" w:hAnsi="宋体" w:hint="eastAsia"/>
          <w:sz w:val="24"/>
        </w:rPr>
        <w:t>，每增加半年加0.5分,本项得分不超过</w:t>
      </w:r>
      <w:r w:rsidR="00887777" w:rsidRPr="00375BE5">
        <w:rPr>
          <w:rFonts w:ascii="宋体" w:hAnsi="宋体" w:hint="eastAsia"/>
          <w:sz w:val="24"/>
        </w:rPr>
        <w:t>3</w:t>
      </w:r>
      <w:r w:rsidRPr="00375BE5">
        <w:rPr>
          <w:rFonts w:ascii="宋体" w:hAnsi="宋体" w:hint="eastAsia"/>
          <w:sz w:val="24"/>
        </w:rPr>
        <w:t>分。</w:t>
      </w:r>
    </w:p>
    <w:p w:rsidR="00BD3862" w:rsidRPr="00375BE5" w:rsidRDefault="00BD3862" w:rsidP="0047398D">
      <w:pPr>
        <w:pStyle w:val="1"/>
        <w:numPr>
          <w:ilvl w:val="0"/>
          <w:numId w:val="9"/>
        </w:numPr>
        <w:tabs>
          <w:tab w:val="left" w:pos="426"/>
          <w:tab w:val="left" w:pos="567"/>
        </w:tabs>
        <w:spacing w:line="500" w:lineRule="exact"/>
        <w:ind w:firstLineChars="0"/>
        <w:rPr>
          <w:rFonts w:ascii="宋体" w:hAnsi="宋体" w:cs="宋体"/>
          <w:sz w:val="24"/>
        </w:rPr>
      </w:pPr>
      <w:r w:rsidRPr="00375BE5">
        <w:rPr>
          <w:rFonts w:ascii="宋体" w:hAnsi="宋体" w:hint="eastAsia"/>
          <w:sz w:val="24"/>
        </w:rPr>
        <w:t>售后服务（</w:t>
      </w:r>
      <w:r w:rsidR="00887777" w:rsidRPr="00375BE5">
        <w:rPr>
          <w:rFonts w:ascii="宋体" w:hAnsi="宋体" w:hint="eastAsia"/>
          <w:sz w:val="24"/>
        </w:rPr>
        <w:t>3</w:t>
      </w:r>
      <w:r w:rsidRPr="00375BE5">
        <w:rPr>
          <w:rFonts w:ascii="宋体" w:hAnsi="宋体" w:hint="eastAsia"/>
          <w:sz w:val="24"/>
        </w:rPr>
        <w:t>分）：比较售后服务计划、服务措施等，方案最优的得满分，其他视情得分。</w:t>
      </w:r>
    </w:p>
    <w:p w:rsidR="00887777" w:rsidRPr="00375BE5" w:rsidRDefault="00887777" w:rsidP="0047398D">
      <w:pPr>
        <w:pStyle w:val="1"/>
        <w:numPr>
          <w:ilvl w:val="0"/>
          <w:numId w:val="9"/>
        </w:numPr>
        <w:tabs>
          <w:tab w:val="left" w:pos="426"/>
          <w:tab w:val="left" w:pos="567"/>
        </w:tabs>
        <w:spacing w:line="500" w:lineRule="exact"/>
        <w:ind w:firstLineChars="0"/>
        <w:rPr>
          <w:rFonts w:ascii="宋体" w:hAnsi="宋体" w:cs="宋体"/>
          <w:sz w:val="24"/>
        </w:rPr>
      </w:pPr>
      <w:r w:rsidRPr="00375BE5">
        <w:rPr>
          <w:rFonts w:ascii="宋体" w:hAnsi="宋体" w:hint="eastAsia"/>
          <w:sz w:val="24"/>
        </w:rPr>
        <w:t>综合性能（3分）：综合评判产品性能、质保、售后服务、人员培训、市场占有率等，最优得3分，其他酌情给分。</w:t>
      </w:r>
    </w:p>
    <w:p w:rsidR="00BD3862" w:rsidRPr="00375BE5" w:rsidRDefault="00BD3862" w:rsidP="0047398D">
      <w:pPr>
        <w:pStyle w:val="1"/>
        <w:numPr>
          <w:ilvl w:val="0"/>
          <w:numId w:val="8"/>
        </w:numPr>
        <w:tabs>
          <w:tab w:val="left" w:pos="426"/>
          <w:tab w:val="left" w:pos="567"/>
        </w:tabs>
        <w:spacing w:line="500" w:lineRule="exact"/>
        <w:ind w:firstLineChars="0"/>
        <w:rPr>
          <w:rFonts w:ascii="宋体" w:hAnsi="宋体" w:cs="宋体"/>
          <w:sz w:val="24"/>
        </w:rPr>
      </w:pPr>
      <w:r w:rsidRPr="00375BE5">
        <w:rPr>
          <w:rFonts w:ascii="宋体" w:hAnsi="宋体" w:hint="eastAsia"/>
          <w:sz w:val="24"/>
        </w:rPr>
        <w:lastRenderedPageBreak/>
        <w:t>各供应商最终评比价的确认：</w:t>
      </w:r>
    </w:p>
    <w:p w:rsidR="00BD3862" w:rsidRPr="00375BE5" w:rsidRDefault="00BD3862" w:rsidP="0047398D">
      <w:pPr>
        <w:pStyle w:val="1"/>
        <w:tabs>
          <w:tab w:val="left" w:pos="426"/>
          <w:tab w:val="left" w:pos="567"/>
        </w:tabs>
        <w:spacing w:line="500" w:lineRule="exact"/>
        <w:ind w:left="420" w:firstLine="480"/>
        <w:rPr>
          <w:rFonts w:ascii="宋体" w:hAnsi="宋体" w:cs="宋体"/>
          <w:sz w:val="24"/>
        </w:rPr>
      </w:pPr>
      <w:r w:rsidRPr="00375BE5">
        <w:rPr>
          <w:rFonts w:ascii="宋体" w:hAnsi="宋体" w:hint="eastAsia"/>
          <w:sz w:val="24"/>
        </w:rPr>
        <w:t>最终评比价=最终报价-所得分值×5000 （合同价仍</w:t>
      </w:r>
      <w:proofErr w:type="gramStart"/>
      <w:r w:rsidRPr="00375BE5">
        <w:rPr>
          <w:rFonts w:ascii="宋体" w:hAnsi="宋体" w:hint="eastAsia"/>
          <w:sz w:val="24"/>
        </w:rPr>
        <w:t>按供应</w:t>
      </w:r>
      <w:proofErr w:type="gramEnd"/>
      <w:r w:rsidRPr="00375BE5">
        <w:rPr>
          <w:rFonts w:ascii="宋体" w:hAnsi="宋体" w:hint="eastAsia"/>
          <w:sz w:val="24"/>
        </w:rPr>
        <w:t xml:space="preserve">商最终报价执行） </w:t>
      </w:r>
    </w:p>
    <w:p w:rsidR="00BD3862" w:rsidRPr="00375BE5" w:rsidRDefault="00BD3862" w:rsidP="0047398D">
      <w:pPr>
        <w:pStyle w:val="1"/>
        <w:numPr>
          <w:ilvl w:val="0"/>
          <w:numId w:val="8"/>
        </w:numPr>
        <w:tabs>
          <w:tab w:val="left" w:pos="426"/>
          <w:tab w:val="left" w:pos="567"/>
        </w:tabs>
        <w:spacing w:line="500" w:lineRule="exact"/>
        <w:ind w:firstLineChars="0"/>
        <w:rPr>
          <w:rFonts w:ascii="宋体" w:hAnsi="宋体" w:cs="宋体"/>
          <w:sz w:val="24"/>
        </w:rPr>
      </w:pPr>
      <w:r w:rsidRPr="00375BE5">
        <w:rPr>
          <w:rFonts w:ascii="宋体" w:hAnsi="宋体" w:hint="eastAsia"/>
          <w:sz w:val="24"/>
        </w:rPr>
        <w:t>成交原则：在符合采购需求、质量和服务相等的情况下，最终评比价最低的为成交人。</w:t>
      </w:r>
    </w:p>
    <w:p w:rsidR="00BD3862" w:rsidRPr="00375BE5" w:rsidRDefault="00BD3862" w:rsidP="0047398D">
      <w:pPr>
        <w:pStyle w:val="a7"/>
        <w:numPr>
          <w:ilvl w:val="0"/>
          <w:numId w:val="8"/>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付款方式：货物全部安装调试结束，验收合格后，一个月内</w:t>
      </w:r>
      <w:proofErr w:type="gramStart"/>
      <w:r w:rsidRPr="00375BE5">
        <w:rPr>
          <w:rFonts w:ascii="宋体" w:hAnsi="宋体" w:hint="eastAsia"/>
          <w:sz w:val="24"/>
          <w:szCs w:val="24"/>
        </w:rPr>
        <w:t>付合同</w:t>
      </w:r>
      <w:proofErr w:type="gramEnd"/>
      <w:r w:rsidRPr="00375BE5">
        <w:rPr>
          <w:rFonts w:ascii="宋体" w:hAnsi="宋体" w:hint="eastAsia"/>
          <w:sz w:val="24"/>
          <w:szCs w:val="24"/>
        </w:rPr>
        <w:t>总价的70 %；正常使用6个月后</w:t>
      </w:r>
      <w:proofErr w:type="gramStart"/>
      <w:r w:rsidRPr="00375BE5">
        <w:rPr>
          <w:rFonts w:ascii="宋体" w:hAnsi="宋体" w:hint="eastAsia"/>
          <w:sz w:val="24"/>
          <w:szCs w:val="24"/>
        </w:rPr>
        <w:t>付合同</w:t>
      </w:r>
      <w:proofErr w:type="gramEnd"/>
      <w:r w:rsidRPr="00375BE5">
        <w:rPr>
          <w:rFonts w:ascii="宋体" w:hAnsi="宋体" w:hint="eastAsia"/>
          <w:sz w:val="24"/>
          <w:szCs w:val="24"/>
        </w:rPr>
        <w:t>总价的20%；余款10 %作为质量保证金，在一年后无质量问题且履约情况完全符合谈判响应文件的服务承诺则付清余款。</w:t>
      </w:r>
    </w:p>
    <w:p w:rsidR="00BD3862" w:rsidRPr="00375BE5" w:rsidRDefault="00BD3862" w:rsidP="0047398D">
      <w:pPr>
        <w:pStyle w:val="a7"/>
        <w:numPr>
          <w:ilvl w:val="0"/>
          <w:numId w:val="8"/>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交货日期和交货地点：合同签订后30天内，扬中市人民医院院内</w:t>
      </w:r>
    </w:p>
    <w:p w:rsidR="00BD3862" w:rsidRPr="00375BE5" w:rsidRDefault="00436704" w:rsidP="0047398D">
      <w:pPr>
        <w:tabs>
          <w:tab w:val="left" w:pos="426"/>
          <w:tab w:val="left" w:pos="567"/>
        </w:tabs>
        <w:spacing w:line="500" w:lineRule="exact"/>
        <w:rPr>
          <w:rFonts w:ascii="宋体" w:hAnsi="宋体" w:cs="宋体"/>
          <w:sz w:val="24"/>
          <w:szCs w:val="24"/>
        </w:rPr>
      </w:pPr>
      <w:r w:rsidRPr="00375BE5">
        <w:rPr>
          <w:rFonts w:ascii="宋体" w:hAnsi="宋体" w:cs="宋体" w:hint="eastAsia"/>
          <w:sz w:val="24"/>
          <w:szCs w:val="24"/>
        </w:rPr>
        <w:t>六</w:t>
      </w:r>
      <w:r w:rsidR="00BD3862" w:rsidRPr="00375BE5">
        <w:rPr>
          <w:rFonts w:ascii="宋体" w:hAnsi="宋体" w:cs="宋体"/>
          <w:sz w:val="24"/>
          <w:szCs w:val="24"/>
        </w:rPr>
        <w:t>、</w:t>
      </w:r>
      <w:r w:rsidR="00BD3862" w:rsidRPr="00375BE5">
        <w:rPr>
          <w:rFonts w:ascii="宋体" w:hAnsi="宋体" w:cs="宋体" w:hint="eastAsia"/>
          <w:sz w:val="24"/>
          <w:szCs w:val="24"/>
        </w:rPr>
        <w:t>采购招标信息</w:t>
      </w:r>
      <w:r w:rsidR="00BD3862" w:rsidRPr="00375BE5">
        <w:rPr>
          <w:rFonts w:ascii="宋体" w:hAnsi="宋体" w:cs="宋体"/>
          <w:sz w:val="24"/>
          <w:szCs w:val="24"/>
        </w:rPr>
        <w:t>：</w:t>
      </w:r>
    </w:p>
    <w:p w:rsidR="00BD3862" w:rsidRPr="00375BE5" w:rsidRDefault="00BD3862" w:rsidP="0047398D">
      <w:pPr>
        <w:tabs>
          <w:tab w:val="left" w:pos="426"/>
          <w:tab w:val="left" w:pos="567"/>
        </w:tabs>
        <w:spacing w:line="500" w:lineRule="exact"/>
        <w:ind w:firstLineChars="200" w:firstLine="480"/>
        <w:rPr>
          <w:rFonts w:ascii="宋体" w:hAnsi="宋体" w:cs="宋体"/>
          <w:sz w:val="24"/>
          <w:szCs w:val="24"/>
        </w:rPr>
      </w:pPr>
      <w:r w:rsidRPr="00375BE5">
        <w:rPr>
          <w:rFonts w:ascii="宋体" w:hAnsi="宋体" w:cs="宋体"/>
          <w:sz w:val="24"/>
          <w:szCs w:val="24"/>
        </w:rPr>
        <w:t>1、</w:t>
      </w:r>
      <w:r w:rsidRPr="00375BE5">
        <w:rPr>
          <w:rFonts w:ascii="宋体" w:hAnsi="宋体" w:cs="宋体" w:hint="eastAsia"/>
          <w:sz w:val="24"/>
          <w:szCs w:val="24"/>
        </w:rPr>
        <w:t>投标响应</w:t>
      </w:r>
      <w:r w:rsidR="008F1177">
        <w:rPr>
          <w:rFonts w:ascii="宋体" w:hAnsi="宋体" w:cs="宋体" w:hint="eastAsia"/>
          <w:sz w:val="24"/>
          <w:szCs w:val="24"/>
        </w:rPr>
        <w:t>报名</w:t>
      </w:r>
      <w:r w:rsidRPr="00375BE5">
        <w:rPr>
          <w:rFonts w:ascii="宋体" w:hAnsi="宋体" w:cs="宋体" w:hint="eastAsia"/>
          <w:sz w:val="24"/>
          <w:szCs w:val="24"/>
        </w:rPr>
        <w:t>截止时间：201</w:t>
      </w:r>
      <w:r w:rsidR="00945162" w:rsidRPr="00375BE5">
        <w:rPr>
          <w:rFonts w:ascii="宋体" w:hAnsi="宋体" w:cs="宋体" w:hint="eastAsia"/>
          <w:sz w:val="24"/>
          <w:szCs w:val="24"/>
        </w:rPr>
        <w:t>8</w:t>
      </w:r>
      <w:r w:rsidRPr="00375BE5">
        <w:rPr>
          <w:rFonts w:ascii="宋体" w:hAnsi="宋体" w:cs="宋体" w:hint="eastAsia"/>
          <w:sz w:val="24"/>
          <w:szCs w:val="24"/>
        </w:rPr>
        <w:t>年</w:t>
      </w:r>
      <w:r w:rsidR="00C25DBD">
        <w:rPr>
          <w:rFonts w:ascii="宋体" w:hAnsi="宋体" w:cs="宋体"/>
          <w:sz w:val="24"/>
          <w:szCs w:val="24"/>
        </w:rPr>
        <w:t>3</w:t>
      </w:r>
      <w:r w:rsidRPr="00375BE5">
        <w:rPr>
          <w:rFonts w:ascii="宋体" w:hAnsi="宋体" w:cs="宋体" w:hint="eastAsia"/>
          <w:sz w:val="24"/>
          <w:szCs w:val="24"/>
        </w:rPr>
        <w:t>月</w:t>
      </w:r>
      <w:r w:rsidR="008F1177">
        <w:rPr>
          <w:rFonts w:ascii="宋体" w:hAnsi="宋体" w:cs="宋体" w:hint="eastAsia"/>
          <w:sz w:val="24"/>
          <w:szCs w:val="24"/>
        </w:rPr>
        <w:t>28</w:t>
      </w:r>
      <w:r w:rsidRPr="00375BE5">
        <w:rPr>
          <w:rFonts w:ascii="宋体" w:hAnsi="宋体" w:cs="宋体" w:hint="eastAsia"/>
          <w:sz w:val="24"/>
          <w:szCs w:val="24"/>
        </w:rPr>
        <w:t>日1</w:t>
      </w:r>
      <w:r w:rsidR="0063616E">
        <w:rPr>
          <w:rFonts w:ascii="宋体" w:hAnsi="宋体" w:cs="宋体" w:hint="eastAsia"/>
          <w:sz w:val="24"/>
          <w:szCs w:val="24"/>
        </w:rPr>
        <w:t>6</w:t>
      </w:r>
      <w:r w:rsidRPr="00375BE5">
        <w:rPr>
          <w:rFonts w:ascii="宋体" w:hAnsi="宋体" w:cs="宋体" w:hint="eastAsia"/>
          <w:sz w:val="24"/>
          <w:szCs w:val="24"/>
        </w:rPr>
        <w:t>时</w:t>
      </w:r>
    </w:p>
    <w:p w:rsidR="00BD3862" w:rsidRPr="00375BE5" w:rsidRDefault="00BD3862" w:rsidP="0047398D">
      <w:pPr>
        <w:tabs>
          <w:tab w:val="left" w:pos="426"/>
          <w:tab w:val="left" w:pos="567"/>
        </w:tabs>
        <w:spacing w:line="500" w:lineRule="exact"/>
        <w:ind w:firstLineChars="200" w:firstLine="480"/>
        <w:rPr>
          <w:rFonts w:ascii="宋体" w:hAnsi="宋体" w:cs="宋体"/>
          <w:sz w:val="24"/>
          <w:szCs w:val="24"/>
        </w:rPr>
      </w:pPr>
      <w:r w:rsidRPr="00375BE5">
        <w:rPr>
          <w:rFonts w:ascii="宋体" w:hAnsi="宋体" w:cs="宋体" w:hint="eastAsia"/>
          <w:sz w:val="24"/>
          <w:szCs w:val="24"/>
        </w:rPr>
        <w:t>2、开标时间：201</w:t>
      </w:r>
      <w:r w:rsidR="00945162" w:rsidRPr="00375BE5">
        <w:rPr>
          <w:rFonts w:ascii="宋体" w:hAnsi="宋体" w:cs="宋体" w:hint="eastAsia"/>
          <w:sz w:val="24"/>
          <w:szCs w:val="24"/>
        </w:rPr>
        <w:t>8</w:t>
      </w:r>
      <w:r w:rsidRPr="00375BE5">
        <w:rPr>
          <w:rFonts w:ascii="宋体" w:hAnsi="宋体" w:cs="宋体" w:hint="eastAsia"/>
          <w:sz w:val="24"/>
          <w:szCs w:val="24"/>
        </w:rPr>
        <w:t>年</w:t>
      </w:r>
      <w:r w:rsidR="00C25DBD">
        <w:rPr>
          <w:rFonts w:ascii="宋体" w:hAnsi="宋体" w:cs="宋体"/>
          <w:sz w:val="24"/>
          <w:szCs w:val="24"/>
        </w:rPr>
        <w:t>3</w:t>
      </w:r>
      <w:r w:rsidRPr="00375BE5">
        <w:rPr>
          <w:rFonts w:ascii="宋体" w:hAnsi="宋体" w:cs="宋体" w:hint="eastAsia"/>
          <w:sz w:val="24"/>
          <w:szCs w:val="24"/>
        </w:rPr>
        <w:t>月</w:t>
      </w:r>
      <w:r w:rsidR="008F1177">
        <w:rPr>
          <w:rFonts w:ascii="宋体" w:hAnsi="宋体" w:cs="宋体" w:hint="eastAsia"/>
          <w:sz w:val="24"/>
          <w:szCs w:val="24"/>
        </w:rPr>
        <w:t>29</w:t>
      </w:r>
      <w:r w:rsidRPr="00375BE5">
        <w:rPr>
          <w:rFonts w:ascii="宋体" w:hAnsi="宋体" w:cs="宋体" w:hint="eastAsia"/>
          <w:sz w:val="24"/>
          <w:szCs w:val="24"/>
        </w:rPr>
        <w:t>日14:10时</w:t>
      </w:r>
    </w:p>
    <w:p w:rsidR="00BD3862" w:rsidRPr="00375BE5" w:rsidRDefault="00BD3862" w:rsidP="0047398D">
      <w:pPr>
        <w:tabs>
          <w:tab w:val="left" w:pos="426"/>
          <w:tab w:val="left" w:pos="567"/>
        </w:tabs>
        <w:spacing w:line="500" w:lineRule="exact"/>
        <w:ind w:firstLineChars="200" w:firstLine="480"/>
        <w:rPr>
          <w:rFonts w:ascii="宋体" w:hAnsi="宋体" w:cs="宋体"/>
          <w:sz w:val="24"/>
          <w:szCs w:val="24"/>
        </w:rPr>
      </w:pPr>
      <w:r w:rsidRPr="00375BE5">
        <w:rPr>
          <w:rFonts w:ascii="宋体" w:hAnsi="宋体" w:cs="宋体" w:hint="eastAsia"/>
          <w:sz w:val="24"/>
          <w:szCs w:val="24"/>
        </w:rPr>
        <w:t>3、投标、开标地点：扬中市人民医院门诊五楼</w:t>
      </w:r>
    </w:p>
    <w:p w:rsidR="00375BE5" w:rsidRPr="00375BE5" w:rsidRDefault="00BD3862" w:rsidP="00375BE5">
      <w:pPr>
        <w:tabs>
          <w:tab w:val="left" w:pos="426"/>
          <w:tab w:val="left" w:pos="567"/>
        </w:tabs>
        <w:spacing w:line="500" w:lineRule="exact"/>
        <w:ind w:firstLineChars="200" w:firstLine="480"/>
        <w:rPr>
          <w:rFonts w:ascii="宋体" w:hAnsi="宋体" w:cs="宋体"/>
          <w:sz w:val="24"/>
          <w:szCs w:val="24"/>
        </w:rPr>
      </w:pPr>
      <w:r w:rsidRPr="00375BE5">
        <w:rPr>
          <w:rFonts w:ascii="宋体" w:hAnsi="宋体" w:cs="宋体" w:hint="eastAsia"/>
          <w:sz w:val="24"/>
          <w:szCs w:val="24"/>
        </w:rPr>
        <w:t>4、联系人：</w:t>
      </w:r>
      <w:r w:rsidR="00C25DBD">
        <w:rPr>
          <w:rFonts w:ascii="宋体" w:hAnsi="宋体" w:cs="宋体" w:hint="eastAsia"/>
          <w:sz w:val="24"/>
          <w:szCs w:val="24"/>
        </w:rPr>
        <w:t>宋静静</w:t>
      </w:r>
    </w:p>
    <w:p w:rsidR="00436704" w:rsidRPr="00375BE5" w:rsidRDefault="00BD3862" w:rsidP="00375BE5">
      <w:pPr>
        <w:tabs>
          <w:tab w:val="left" w:pos="426"/>
          <w:tab w:val="left" w:pos="567"/>
        </w:tabs>
        <w:spacing w:line="500" w:lineRule="exact"/>
        <w:ind w:firstLineChars="200" w:firstLine="480"/>
        <w:rPr>
          <w:rFonts w:ascii="宋体" w:hAnsi="宋体"/>
        </w:rPr>
      </w:pPr>
      <w:r w:rsidRPr="00375BE5">
        <w:rPr>
          <w:rFonts w:ascii="宋体" w:hAnsi="宋体" w:cs="宋体" w:hint="eastAsia"/>
          <w:sz w:val="24"/>
          <w:szCs w:val="24"/>
        </w:rPr>
        <w:t>5、联系方式：</w:t>
      </w:r>
      <w:r w:rsidRPr="00375BE5">
        <w:rPr>
          <w:rFonts w:ascii="宋体" w:hAnsi="宋体" w:cs="宋体"/>
          <w:sz w:val="24"/>
          <w:szCs w:val="24"/>
        </w:rPr>
        <w:t>扬中市人民医院</w:t>
      </w:r>
      <w:r w:rsidRPr="00375BE5">
        <w:rPr>
          <w:rFonts w:ascii="宋体" w:hAnsi="宋体" w:cs="宋体" w:hint="eastAsia"/>
          <w:sz w:val="24"/>
          <w:szCs w:val="24"/>
        </w:rPr>
        <w:t xml:space="preserve"> </w:t>
      </w:r>
      <w:r w:rsidRPr="00375BE5">
        <w:rPr>
          <w:rFonts w:ascii="宋体" w:hAnsi="宋体" w:cs="宋体"/>
          <w:sz w:val="24"/>
          <w:szCs w:val="24"/>
        </w:rPr>
        <w:t>设备信息科</w:t>
      </w:r>
      <w:r w:rsidRPr="00375BE5">
        <w:rPr>
          <w:rFonts w:ascii="宋体" w:hAnsi="宋体" w:cs="宋体" w:hint="eastAsia"/>
          <w:sz w:val="24"/>
          <w:szCs w:val="24"/>
        </w:rPr>
        <w:t xml:space="preserve">    </w:t>
      </w:r>
      <w:r w:rsidRPr="00375BE5">
        <w:rPr>
          <w:rFonts w:ascii="宋体" w:hAnsi="宋体" w:cs="宋体"/>
          <w:sz w:val="24"/>
          <w:szCs w:val="24"/>
        </w:rPr>
        <w:t>0511-88266186</w:t>
      </w:r>
      <w:r w:rsidRPr="00375BE5">
        <w:rPr>
          <w:rFonts w:ascii="宋体" w:hAnsi="宋体" w:cs="宋体"/>
          <w:szCs w:val="21"/>
        </w:rPr>
        <w:t xml:space="preserve"> </w:t>
      </w:r>
      <w:r w:rsidR="00436704" w:rsidRPr="00375BE5">
        <w:rPr>
          <w:rFonts w:ascii="宋体" w:hAnsi="宋体"/>
        </w:rPr>
        <w:br w:type="page"/>
      </w:r>
    </w:p>
    <w:p w:rsidR="007D2E21" w:rsidRPr="00375BE5" w:rsidRDefault="00FE4CC5">
      <w:pPr>
        <w:jc w:val="center"/>
        <w:rPr>
          <w:rFonts w:ascii="宋体" w:hAnsi="宋体"/>
          <w:b/>
          <w:sz w:val="44"/>
          <w:szCs w:val="44"/>
        </w:rPr>
      </w:pPr>
      <w:r w:rsidRPr="00375BE5">
        <w:rPr>
          <w:rFonts w:ascii="宋体" w:hAnsi="宋体" w:hint="eastAsia"/>
          <w:b/>
          <w:sz w:val="44"/>
          <w:szCs w:val="44"/>
        </w:rPr>
        <w:lastRenderedPageBreak/>
        <w:t>第二章  提供的格式文件</w:t>
      </w:r>
      <w:bookmarkEnd w:id="1"/>
    </w:p>
    <w:p w:rsidR="00375BE5" w:rsidRPr="00375BE5" w:rsidRDefault="00375BE5">
      <w:pPr>
        <w:jc w:val="center"/>
        <w:rPr>
          <w:rFonts w:ascii="宋体" w:hAnsi="宋体"/>
          <w:b/>
          <w:sz w:val="44"/>
          <w:szCs w:val="44"/>
        </w:rPr>
      </w:pPr>
    </w:p>
    <w:p w:rsidR="00D9639C" w:rsidRDefault="00FE4CC5">
      <w:pPr>
        <w:spacing w:line="600" w:lineRule="exact"/>
        <w:ind w:left="539"/>
        <w:jc w:val="left"/>
        <w:outlineLvl w:val="0"/>
        <w:rPr>
          <w:rFonts w:ascii="宋体" w:hAnsi="宋体"/>
          <w:sz w:val="28"/>
          <w:szCs w:val="28"/>
        </w:rPr>
      </w:pPr>
      <w:bookmarkStart w:id="3" w:name="_Toc219626727"/>
      <w:r w:rsidRPr="00375BE5">
        <w:rPr>
          <w:rFonts w:ascii="宋体" w:hAnsi="宋体" w:hint="eastAsia"/>
          <w:sz w:val="28"/>
          <w:szCs w:val="28"/>
        </w:rPr>
        <w:t>1、投标文件封面</w:t>
      </w:r>
      <w:bookmarkEnd w:id="3"/>
    </w:p>
    <w:p w:rsidR="00D9639C"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2、谈判响应承诺函</w:t>
      </w:r>
      <w:bookmarkStart w:id="4" w:name="_Toc219626728"/>
    </w:p>
    <w:p w:rsidR="007D2E21" w:rsidRPr="00375BE5"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3、法人授权委托书</w:t>
      </w:r>
      <w:bookmarkEnd w:id="4"/>
    </w:p>
    <w:p w:rsidR="007D2E21" w:rsidRPr="00375BE5" w:rsidRDefault="00FE4CC5">
      <w:pPr>
        <w:spacing w:line="600" w:lineRule="exact"/>
        <w:ind w:left="539"/>
        <w:jc w:val="left"/>
        <w:outlineLvl w:val="0"/>
        <w:rPr>
          <w:rFonts w:ascii="宋体" w:hAnsi="宋体"/>
          <w:sz w:val="28"/>
          <w:szCs w:val="28"/>
        </w:rPr>
      </w:pPr>
      <w:bookmarkStart w:id="5" w:name="_Toc219626729"/>
      <w:r w:rsidRPr="00375BE5">
        <w:rPr>
          <w:rFonts w:ascii="宋体" w:hAnsi="宋体" w:hint="eastAsia"/>
          <w:sz w:val="28"/>
          <w:szCs w:val="28"/>
        </w:rPr>
        <w:t>4、产品授权书</w:t>
      </w:r>
    </w:p>
    <w:p w:rsidR="007D2E21" w:rsidRPr="00375BE5"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5、投标产品近两年销售情况表</w:t>
      </w:r>
      <w:bookmarkEnd w:id="5"/>
    </w:p>
    <w:p w:rsidR="007D2E21" w:rsidRPr="00375BE5"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6、</w:t>
      </w:r>
      <w:bookmarkStart w:id="6" w:name="_Toc219626731"/>
      <w:r w:rsidRPr="00375BE5">
        <w:rPr>
          <w:rFonts w:ascii="宋体" w:hAnsi="宋体" w:hint="eastAsia"/>
          <w:sz w:val="28"/>
          <w:szCs w:val="28"/>
        </w:rPr>
        <w:t>投标报价表</w:t>
      </w:r>
      <w:bookmarkEnd w:id="6"/>
    </w:p>
    <w:p w:rsidR="007D2E21" w:rsidRPr="00375BE5" w:rsidRDefault="00FE4CC5">
      <w:pPr>
        <w:spacing w:line="600" w:lineRule="exact"/>
        <w:ind w:left="539"/>
        <w:jc w:val="left"/>
        <w:outlineLvl w:val="0"/>
        <w:rPr>
          <w:rFonts w:ascii="宋体" w:hAnsi="宋体"/>
          <w:sz w:val="28"/>
          <w:szCs w:val="28"/>
        </w:rPr>
      </w:pPr>
      <w:bookmarkStart w:id="7" w:name="_Toc219626732"/>
      <w:r w:rsidRPr="00375BE5">
        <w:rPr>
          <w:rFonts w:ascii="宋体" w:hAnsi="宋体" w:hint="eastAsia"/>
          <w:sz w:val="28"/>
          <w:szCs w:val="28"/>
        </w:rPr>
        <w:t>7、</w:t>
      </w:r>
      <w:bookmarkEnd w:id="7"/>
      <w:r w:rsidRPr="00375BE5">
        <w:rPr>
          <w:rFonts w:ascii="宋体" w:hAnsi="宋体" w:hint="eastAsia"/>
          <w:sz w:val="28"/>
          <w:szCs w:val="28"/>
        </w:rPr>
        <w:t>项目分项报价明细清单</w:t>
      </w:r>
    </w:p>
    <w:p w:rsidR="007D2E21" w:rsidRPr="00375BE5" w:rsidRDefault="00FE4CC5">
      <w:pPr>
        <w:spacing w:line="600" w:lineRule="exact"/>
        <w:ind w:left="539"/>
        <w:jc w:val="left"/>
        <w:outlineLvl w:val="0"/>
        <w:rPr>
          <w:rFonts w:ascii="宋体" w:hAnsi="宋体"/>
          <w:sz w:val="28"/>
          <w:szCs w:val="28"/>
        </w:rPr>
      </w:pPr>
      <w:bookmarkStart w:id="8" w:name="_Toc219626733"/>
      <w:r w:rsidRPr="00375BE5">
        <w:rPr>
          <w:rFonts w:ascii="宋体" w:hAnsi="宋体" w:hint="eastAsia"/>
          <w:sz w:val="28"/>
          <w:szCs w:val="28"/>
        </w:rPr>
        <w:t>8、技术参数性能偏离表</w:t>
      </w:r>
    </w:p>
    <w:p w:rsidR="00D9639C" w:rsidRDefault="00FE4CC5">
      <w:pPr>
        <w:spacing w:line="600" w:lineRule="exact"/>
        <w:ind w:left="539"/>
        <w:jc w:val="left"/>
        <w:outlineLvl w:val="0"/>
        <w:rPr>
          <w:rFonts w:ascii="宋体" w:hAnsi="宋体"/>
          <w:sz w:val="28"/>
          <w:szCs w:val="28"/>
        </w:rPr>
      </w:pPr>
      <w:bookmarkStart w:id="9" w:name="_Toc219626736"/>
      <w:bookmarkEnd w:id="8"/>
      <w:r w:rsidRPr="00375BE5">
        <w:rPr>
          <w:rFonts w:ascii="宋体" w:hAnsi="宋体" w:hint="eastAsia"/>
          <w:sz w:val="28"/>
          <w:szCs w:val="28"/>
        </w:rPr>
        <w:t>9、销售合同</w:t>
      </w:r>
      <w:bookmarkEnd w:id="9"/>
    </w:p>
    <w:p w:rsidR="007D2E21" w:rsidRPr="00375BE5"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10、供应商廉政承诺函</w:t>
      </w:r>
    </w:p>
    <w:p w:rsidR="007D2E21" w:rsidRPr="00375BE5"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11、服务承诺和优惠条件</w:t>
      </w:r>
    </w:p>
    <w:p w:rsidR="007D2E21" w:rsidRPr="00375BE5"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12、资格证明文件</w:t>
      </w:r>
    </w:p>
    <w:p w:rsidR="007D2E21" w:rsidRPr="00375BE5"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13、合同条款及格式</w:t>
      </w:r>
    </w:p>
    <w:p w:rsidR="007D2E21" w:rsidRPr="00375BE5" w:rsidRDefault="007D2E21">
      <w:pPr>
        <w:spacing w:line="440" w:lineRule="exact"/>
        <w:outlineLvl w:val="0"/>
        <w:rPr>
          <w:rFonts w:ascii="宋体" w:hAnsi="宋体"/>
          <w:sz w:val="24"/>
        </w:rPr>
      </w:pPr>
    </w:p>
    <w:p w:rsidR="007D2E21" w:rsidRPr="00375BE5" w:rsidRDefault="007D2E21">
      <w:pPr>
        <w:spacing w:line="440" w:lineRule="exact"/>
        <w:outlineLvl w:val="0"/>
        <w:rPr>
          <w:rFonts w:ascii="宋体" w:hAnsi="宋体"/>
        </w:rPr>
      </w:pPr>
    </w:p>
    <w:p w:rsidR="007D2E21" w:rsidRPr="00375BE5" w:rsidRDefault="007D2E21">
      <w:pPr>
        <w:spacing w:line="440" w:lineRule="exact"/>
        <w:outlineLvl w:val="0"/>
        <w:rPr>
          <w:rFonts w:ascii="宋体" w:hAnsi="宋体"/>
        </w:rPr>
      </w:pPr>
    </w:p>
    <w:p w:rsidR="007D2E21" w:rsidRPr="00375BE5" w:rsidRDefault="007D2E21">
      <w:pPr>
        <w:spacing w:line="440" w:lineRule="exact"/>
        <w:outlineLvl w:val="0"/>
        <w:rPr>
          <w:rFonts w:ascii="宋体" w:hAnsi="宋体"/>
        </w:rPr>
      </w:pPr>
    </w:p>
    <w:p w:rsidR="007D2E21" w:rsidRPr="00375BE5" w:rsidRDefault="007D2E21">
      <w:pPr>
        <w:spacing w:line="440" w:lineRule="exact"/>
        <w:outlineLvl w:val="0"/>
        <w:rPr>
          <w:rFonts w:ascii="宋体" w:hAnsi="宋体"/>
        </w:rPr>
      </w:pPr>
    </w:p>
    <w:p w:rsidR="007D2E21" w:rsidRPr="00375BE5" w:rsidRDefault="007D2E21">
      <w:pPr>
        <w:spacing w:line="440" w:lineRule="exact"/>
        <w:outlineLvl w:val="0"/>
        <w:rPr>
          <w:rFonts w:ascii="宋体" w:hAnsi="宋体"/>
        </w:rPr>
      </w:pPr>
    </w:p>
    <w:p w:rsidR="007D2E21" w:rsidRPr="00375BE5" w:rsidRDefault="007D2E21">
      <w:pPr>
        <w:spacing w:line="440" w:lineRule="exact"/>
        <w:outlineLvl w:val="0"/>
        <w:rPr>
          <w:rFonts w:ascii="宋体" w:hAnsi="宋体"/>
        </w:rPr>
      </w:pPr>
    </w:p>
    <w:p w:rsidR="007D2E21" w:rsidRPr="00375BE5" w:rsidRDefault="007D2E21">
      <w:pPr>
        <w:spacing w:line="440" w:lineRule="exact"/>
        <w:outlineLvl w:val="0"/>
        <w:rPr>
          <w:rFonts w:ascii="宋体" w:hAnsi="宋体"/>
        </w:rPr>
      </w:pPr>
    </w:p>
    <w:p w:rsidR="007D2E21" w:rsidRPr="00375BE5" w:rsidRDefault="007D2E21">
      <w:pPr>
        <w:snapToGrid w:val="0"/>
        <w:spacing w:line="396" w:lineRule="atLeast"/>
        <w:jc w:val="center"/>
        <w:rPr>
          <w:rFonts w:ascii="宋体" w:hAnsi="宋体"/>
          <w:sz w:val="72"/>
          <w:szCs w:val="72"/>
        </w:rPr>
      </w:pPr>
    </w:p>
    <w:p w:rsidR="007D2E21" w:rsidRPr="00375BE5" w:rsidRDefault="007D2E21">
      <w:pPr>
        <w:snapToGrid w:val="0"/>
        <w:spacing w:line="396" w:lineRule="atLeast"/>
        <w:jc w:val="center"/>
        <w:rPr>
          <w:rFonts w:ascii="宋体" w:hAnsi="宋体"/>
          <w:sz w:val="72"/>
          <w:szCs w:val="72"/>
        </w:rPr>
      </w:pPr>
    </w:p>
    <w:p w:rsidR="007D2E21" w:rsidRPr="00375BE5" w:rsidRDefault="007D2E21">
      <w:pPr>
        <w:snapToGrid w:val="0"/>
        <w:spacing w:line="396" w:lineRule="atLeast"/>
        <w:jc w:val="center"/>
        <w:rPr>
          <w:rFonts w:ascii="宋体" w:hAnsi="宋体"/>
          <w:sz w:val="72"/>
          <w:szCs w:val="72"/>
        </w:rPr>
      </w:pPr>
    </w:p>
    <w:p w:rsidR="007D2E21" w:rsidRPr="00375BE5" w:rsidRDefault="00FE4CC5">
      <w:pPr>
        <w:snapToGrid w:val="0"/>
        <w:spacing w:line="396" w:lineRule="atLeast"/>
        <w:jc w:val="center"/>
        <w:rPr>
          <w:rFonts w:ascii="宋体" w:hAnsi="宋体"/>
          <w:sz w:val="72"/>
          <w:szCs w:val="72"/>
        </w:rPr>
      </w:pPr>
      <w:r w:rsidRPr="00375BE5">
        <w:rPr>
          <w:rFonts w:ascii="宋体" w:hAnsi="宋体" w:hint="eastAsia"/>
          <w:sz w:val="72"/>
          <w:szCs w:val="72"/>
        </w:rPr>
        <w:t>谈判响应书</w:t>
      </w:r>
    </w:p>
    <w:p w:rsidR="007D2E21" w:rsidRPr="00375BE5" w:rsidRDefault="007D2E21">
      <w:pPr>
        <w:snapToGrid w:val="0"/>
        <w:spacing w:line="396" w:lineRule="atLeast"/>
        <w:jc w:val="center"/>
        <w:rPr>
          <w:rFonts w:ascii="宋体" w:hAnsi="宋体"/>
          <w:sz w:val="72"/>
          <w:szCs w:val="72"/>
        </w:rPr>
      </w:pPr>
    </w:p>
    <w:p w:rsidR="007D2E21" w:rsidRPr="00375BE5" w:rsidRDefault="007D2E21">
      <w:pPr>
        <w:snapToGrid w:val="0"/>
        <w:spacing w:line="396" w:lineRule="atLeast"/>
        <w:jc w:val="center"/>
        <w:rPr>
          <w:rFonts w:ascii="宋体" w:hAnsi="宋体"/>
          <w:sz w:val="28"/>
          <w:szCs w:val="28"/>
        </w:rPr>
      </w:pPr>
    </w:p>
    <w:p w:rsidR="007D2E21" w:rsidRPr="00375BE5" w:rsidRDefault="007D2E21">
      <w:pPr>
        <w:snapToGrid w:val="0"/>
        <w:spacing w:line="396" w:lineRule="atLeast"/>
        <w:ind w:firstLineChars="1500" w:firstLine="4216"/>
        <w:rPr>
          <w:rFonts w:ascii="宋体" w:hAnsi="宋体"/>
          <w:b/>
          <w:sz w:val="28"/>
          <w:szCs w:val="28"/>
        </w:rPr>
      </w:pPr>
    </w:p>
    <w:p w:rsidR="007D2E21" w:rsidRPr="00375BE5" w:rsidRDefault="007D2E21">
      <w:pPr>
        <w:snapToGrid w:val="0"/>
        <w:spacing w:line="396" w:lineRule="atLeast"/>
        <w:ind w:firstLineChars="1500" w:firstLine="4216"/>
        <w:rPr>
          <w:rFonts w:ascii="宋体" w:hAnsi="宋体"/>
          <w:b/>
          <w:sz w:val="28"/>
          <w:szCs w:val="28"/>
        </w:rPr>
      </w:pPr>
    </w:p>
    <w:p w:rsidR="007D2E21" w:rsidRPr="00375BE5" w:rsidRDefault="007D2E21">
      <w:pPr>
        <w:snapToGrid w:val="0"/>
        <w:spacing w:line="396" w:lineRule="atLeast"/>
        <w:ind w:firstLineChars="1500" w:firstLine="4216"/>
        <w:rPr>
          <w:rFonts w:ascii="宋体" w:hAnsi="宋体"/>
          <w:b/>
          <w:sz w:val="28"/>
          <w:szCs w:val="28"/>
        </w:rPr>
      </w:pPr>
    </w:p>
    <w:p w:rsidR="007D2E21" w:rsidRPr="00375BE5" w:rsidRDefault="007D2E21">
      <w:pPr>
        <w:snapToGrid w:val="0"/>
        <w:spacing w:line="396" w:lineRule="atLeast"/>
        <w:ind w:firstLineChars="1500" w:firstLine="4216"/>
        <w:rPr>
          <w:rFonts w:ascii="宋体" w:hAnsi="宋体"/>
          <w:b/>
          <w:sz w:val="28"/>
          <w:szCs w:val="28"/>
        </w:rPr>
      </w:pPr>
    </w:p>
    <w:p w:rsidR="007D2E21" w:rsidRPr="00375BE5" w:rsidRDefault="007D2E21">
      <w:pPr>
        <w:snapToGrid w:val="0"/>
        <w:spacing w:line="396" w:lineRule="atLeast"/>
        <w:ind w:firstLineChars="1500" w:firstLine="4216"/>
        <w:rPr>
          <w:rFonts w:ascii="宋体" w:hAnsi="宋体"/>
          <w:b/>
          <w:sz w:val="28"/>
          <w:szCs w:val="28"/>
        </w:rPr>
      </w:pPr>
    </w:p>
    <w:p w:rsidR="007D2E21" w:rsidRPr="00375BE5" w:rsidRDefault="00FE4CC5">
      <w:pPr>
        <w:snapToGrid w:val="0"/>
        <w:spacing w:line="566" w:lineRule="atLeast"/>
        <w:jc w:val="center"/>
        <w:rPr>
          <w:rFonts w:ascii="宋体" w:hAnsi="宋体"/>
          <w:b/>
          <w:sz w:val="30"/>
          <w:szCs w:val="30"/>
        </w:rPr>
      </w:pPr>
      <w:r w:rsidRPr="00375BE5">
        <w:rPr>
          <w:rFonts w:ascii="宋体" w:hAnsi="宋体" w:hint="eastAsia"/>
          <w:b/>
          <w:sz w:val="30"/>
          <w:szCs w:val="30"/>
        </w:rPr>
        <w:t>项目名称：</w:t>
      </w:r>
      <w:r w:rsidR="00375BE5" w:rsidRPr="00375BE5">
        <w:rPr>
          <w:rFonts w:ascii="宋体" w:hAnsi="宋体" w:hint="eastAsia"/>
          <w:b/>
          <w:sz w:val="30"/>
          <w:szCs w:val="30"/>
        </w:rPr>
        <w:t>扬中市人民医院</w:t>
      </w:r>
      <w:r w:rsidR="008F1177">
        <w:rPr>
          <w:rFonts w:ascii="宋体" w:hAnsi="宋体" w:hint="eastAsia"/>
          <w:b/>
          <w:sz w:val="30"/>
          <w:szCs w:val="30"/>
        </w:rPr>
        <w:t>三维微波治疗仪</w:t>
      </w:r>
      <w:r w:rsidR="00375BE5" w:rsidRPr="00375BE5">
        <w:rPr>
          <w:rFonts w:ascii="宋体" w:hAnsi="宋体" w:hint="eastAsia"/>
          <w:b/>
          <w:sz w:val="30"/>
          <w:szCs w:val="30"/>
        </w:rPr>
        <w:t>供应</w:t>
      </w:r>
    </w:p>
    <w:p w:rsidR="007D2E21" w:rsidRDefault="007D2E21">
      <w:pPr>
        <w:snapToGrid w:val="0"/>
        <w:spacing w:line="566" w:lineRule="atLeast"/>
        <w:jc w:val="center"/>
        <w:rPr>
          <w:rFonts w:ascii="宋体" w:hAnsi="宋体"/>
          <w:b/>
          <w:sz w:val="28"/>
          <w:szCs w:val="28"/>
        </w:rPr>
      </w:pPr>
    </w:p>
    <w:p w:rsidR="00D9639C" w:rsidRDefault="00D9639C">
      <w:pPr>
        <w:snapToGrid w:val="0"/>
        <w:spacing w:line="566" w:lineRule="atLeast"/>
        <w:jc w:val="center"/>
        <w:rPr>
          <w:rFonts w:ascii="宋体" w:hAnsi="宋体"/>
          <w:b/>
          <w:sz w:val="28"/>
          <w:szCs w:val="28"/>
        </w:rPr>
      </w:pPr>
    </w:p>
    <w:p w:rsidR="00D9639C" w:rsidRDefault="00D9639C">
      <w:pPr>
        <w:snapToGrid w:val="0"/>
        <w:spacing w:line="566" w:lineRule="atLeast"/>
        <w:jc w:val="center"/>
        <w:rPr>
          <w:rFonts w:ascii="宋体" w:hAnsi="宋体"/>
          <w:b/>
          <w:sz w:val="28"/>
          <w:szCs w:val="28"/>
        </w:rPr>
      </w:pPr>
    </w:p>
    <w:p w:rsidR="00D9639C" w:rsidRDefault="00D9639C">
      <w:pPr>
        <w:snapToGrid w:val="0"/>
        <w:spacing w:line="566" w:lineRule="atLeast"/>
        <w:jc w:val="center"/>
        <w:rPr>
          <w:rFonts w:ascii="宋体" w:hAnsi="宋体"/>
          <w:b/>
          <w:sz w:val="28"/>
          <w:szCs w:val="28"/>
        </w:rPr>
      </w:pPr>
    </w:p>
    <w:p w:rsidR="00D9639C" w:rsidRPr="00375BE5" w:rsidRDefault="00D9639C">
      <w:pPr>
        <w:snapToGrid w:val="0"/>
        <w:spacing w:line="566" w:lineRule="atLeast"/>
        <w:jc w:val="center"/>
        <w:rPr>
          <w:rFonts w:ascii="宋体" w:hAnsi="宋体"/>
          <w:b/>
          <w:sz w:val="28"/>
          <w:szCs w:val="28"/>
        </w:rPr>
      </w:pPr>
    </w:p>
    <w:p w:rsidR="007D2E21" w:rsidRPr="00375BE5" w:rsidRDefault="007D2E21">
      <w:pPr>
        <w:snapToGrid w:val="0"/>
        <w:spacing w:line="396" w:lineRule="atLeast"/>
        <w:ind w:firstLineChars="650" w:firstLine="1827"/>
        <w:rPr>
          <w:rFonts w:ascii="宋体" w:hAnsi="宋体"/>
          <w:b/>
          <w:sz w:val="28"/>
          <w:szCs w:val="28"/>
        </w:rPr>
      </w:pPr>
    </w:p>
    <w:p w:rsidR="007D2E21" w:rsidRPr="00375BE5" w:rsidRDefault="007D2E21">
      <w:pPr>
        <w:snapToGrid w:val="0"/>
        <w:spacing w:line="396" w:lineRule="atLeast"/>
        <w:ind w:firstLineChars="650" w:firstLine="1827"/>
        <w:rPr>
          <w:rFonts w:ascii="宋体" w:hAnsi="宋体"/>
          <w:b/>
          <w:sz w:val="28"/>
          <w:szCs w:val="28"/>
        </w:rPr>
      </w:pPr>
    </w:p>
    <w:p w:rsidR="007D2E21" w:rsidRPr="00375BE5" w:rsidRDefault="00FE4CC5">
      <w:pPr>
        <w:snapToGrid w:val="0"/>
        <w:spacing w:line="396" w:lineRule="atLeast"/>
        <w:ind w:firstLineChars="600" w:firstLine="1687"/>
        <w:rPr>
          <w:rFonts w:ascii="宋体" w:hAnsi="宋体"/>
          <w:b/>
          <w:sz w:val="28"/>
          <w:szCs w:val="28"/>
        </w:rPr>
      </w:pPr>
      <w:r w:rsidRPr="00375BE5">
        <w:rPr>
          <w:rFonts w:ascii="宋体" w:hAnsi="宋体" w:hint="eastAsia"/>
          <w:b/>
          <w:sz w:val="28"/>
          <w:szCs w:val="28"/>
        </w:rPr>
        <w:t>谈判供应商：</w:t>
      </w:r>
    </w:p>
    <w:p w:rsidR="007D2E21" w:rsidRPr="00375BE5" w:rsidRDefault="007D2E21">
      <w:pPr>
        <w:snapToGrid w:val="0"/>
        <w:spacing w:line="396" w:lineRule="atLeast"/>
        <w:ind w:firstLineChars="650" w:firstLine="1827"/>
        <w:rPr>
          <w:rFonts w:ascii="宋体" w:hAnsi="宋体"/>
          <w:b/>
          <w:sz w:val="28"/>
          <w:szCs w:val="28"/>
        </w:rPr>
      </w:pPr>
    </w:p>
    <w:p w:rsidR="007D2E21" w:rsidRPr="00375BE5" w:rsidRDefault="007D2E21">
      <w:pPr>
        <w:snapToGrid w:val="0"/>
        <w:spacing w:line="396" w:lineRule="atLeast"/>
        <w:ind w:firstLineChars="650" w:firstLine="1827"/>
        <w:rPr>
          <w:rFonts w:ascii="宋体" w:hAnsi="宋体"/>
          <w:b/>
          <w:sz w:val="28"/>
          <w:szCs w:val="28"/>
        </w:rPr>
      </w:pPr>
    </w:p>
    <w:p w:rsidR="007D2E21" w:rsidRPr="00375BE5" w:rsidRDefault="007D2E21">
      <w:pPr>
        <w:snapToGrid w:val="0"/>
        <w:spacing w:line="396" w:lineRule="atLeast"/>
        <w:jc w:val="left"/>
        <w:rPr>
          <w:rFonts w:ascii="宋体" w:hAnsi="宋体"/>
          <w:b/>
          <w:sz w:val="28"/>
          <w:szCs w:val="28"/>
        </w:rPr>
      </w:pPr>
    </w:p>
    <w:p w:rsidR="007D2E21" w:rsidRPr="00375BE5" w:rsidRDefault="00FE4CC5">
      <w:pPr>
        <w:snapToGrid w:val="0"/>
        <w:spacing w:line="396" w:lineRule="atLeast"/>
        <w:jc w:val="center"/>
        <w:rPr>
          <w:rFonts w:ascii="宋体" w:hAnsi="宋体"/>
          <w:b/>
          <w:sz w:val="28"/>
          <w:szCs w:val="28"/>
        </w:rPr>
      </w:pPr>
      <w:r w:rsidRPr="00375BE5">
        <w:rPr>
          <w:rFonts w:ascii="宋体" w:hAnsi="宋体" w:hint="eastAsia"/>
          <w:b/>
          <w:sz w:val="28"/>
          <w:szCs w:val="28"/>
        </w:rPr>
        <w:t>二</w:t>
      </w:r>
      <w:proofErr w:type="gramStart"/>
      <w:r w:rsidRPr="00375BE5">
        <w:rPr>
          <w:rFonts w:ascii="宋体" w:hAnsi="宋体" w:cs="宋体" w:hint="eastAsia"/>
          <w:b/>
          <w:sz w:val="28"/>
          <w:szCs w:val="28"/>
        </w:rPr>
        <w:t>0</w:t>
      </w:r>
      <w:r w:rsidRPr="00375BE5">
        <w:rPr>
          <w:rFonts w:ascii="宋体" w:hAnsi="宋体" w:hint="eastAsia"/>
          <w:b/>
          <w:sz w:val="28"/>
          <w:szCs w:val="28"/>
        </w:rPr>
        <w:t>一</w:t>
      </w:r>
      <w:proofErr w:type="gramEnd"/>
      <w:r w:rsidR="00166399" w:rsidRPr="00375BE5">
        <w:rPr>
          <w:rFonts w:ascii="宋体" w:hAnsi="宋体" w:hint="eastAsia"/>
          <w:b/>
          <w:sz w:val="28"/>
          <w:szCs w:val="28"/>
        </w:rPr>
        <w:t xml:space="preserve"> 八 </w:t>
      </w:r>
      <w:r w:rsidRPr="00375BE5">
        <w:rPr>
          <w:rFonts w:ascii="宋体" w:hAnsi="宋体" w:hint="eastAsia"/>
          <w:b/>
          <w:sz w:val="28"/>
          <w:szCs w:val="28"/>
        </w:rPr>
        <w:t>年   月    日</w:t>
      </w:r>
    </w:p>
    <w:p w:rsidR="008E0AC1" w:rsidRDefault="008E0AC1">
      <w:pPr>
        <w:widowControl/>
        <w:jc w:val="left"/>
        <w:rPr>
          <w:rFonts w:ascii="宋体" w:hAnsi="宋体"/>
          <w:b/>
          <w:sz w:val="30"/>
        </w:rPr>
      </w:pPr>
      <w:bookmarkStart w:id="10" w:name="_Toc219626741"/>
      <w:r>
        <w:rPr>
          <w:rFonts w:ascii="宋体" w:hAnsi="宋体"/>
          <w:b/>
          <w:sz w:val="30"/>
        </w:rPr>
        <w:br w:type="page"/>
      </w:r>
    </w:p>
    <w:p w:rsidR="007D2E21" w:rsidRPr="00375BE5" w:rsidRDefault="00FE4CC5">
      <w:pPr>
        <w:spacing w:line="340" w:lineRule="atLeast"/>
        <w:jc w:val="center"/>
        <w:outlineLvl w:val="0"/>
        <w:rPr>
          <w:rFonts w:ascii="宋体" w:hAnsi="宋体"/>
          <w:b/>
          <w:sz w:val="30"/>
        </w:rPr>
      </w:pPr>
      <w:r w:rsidRPr="00375BE5">
        <w:rPr>
          <w:rFonts w:ascii="宋体" w:hAnsi="宋体" w:hint="eastAsia"/>
          <w:b/>
          <w:sz w:val="30"/>
        </w:rPr>
        <w:lastRenderedPageBreak/>
        <w:t>一、谈判响应承诺函</w:t>
      </w:r>
      <w:bookmarkEnd w:id="10"/>
      <w:r w:rsidRPr="00375BE5">
        <w:rPr>
          <w:rFonts w:ascii="宋体" w:hAnsi="宋体" w:hint="eastAsia"/>
          <w:b/>
          <w:sz w:val="30"/>
        </w:rPr>
        <w:t>(格式)</w:t>
      </w:r>
    </w:p>
    <w:p w:rsidR="007D2E21" w:rsidRPr="00375BE5" w:rsidRDefault="007D2E21">
      <w:pPr>
        <w:spacing w:line="340" w:lineRule="atLeast"/>
        <w:jc w:val="center"/>
        <w:outlineLvl w:val="0"/>
        <w:rPr>
          <w:rFonts w:ascii="宋体" w:hAnsi="宋体"/>
          <w:b/>
          <w:sz w:val="30"/>
        </w:rPr>
      </w:pPr>
    </w:p>
    <w:p w:rsidR="007D2E21" w:rsidRPr="00375BE5" w:rsidRDefault="00FE4CC5">
      <w:pPr>
        <w:snapToGrid w:val="0"/>
        <w:spacing w:line="360" w:lineRule="auto"/>
        <w:ind w:left="5680" w:hanging="5140"/>
        <w:rPr>
          <w:rFonts w:ascii="宋体" w:hAnsi="宋体"/>
          <w:sz w:val="28"/>
        </w:rPr>
      </w:pPr>
      <w:r w:rsidRPr="00375BE5">
        <w:rPr>
          <w:rFonts w:ascii="宋体" w:hAnsi="宋体" w:hint="eastAsia"/>
          <w:sz w:val="28"/>
        </w:rPr>
        <w:t xml:space="preserve">致：扬中市人民医院 </w:t>
      </w:r>
    </w:p>
    <w:p w:rsidR="007D2E21" w:rsidRPr="00375BE5" w:rsidRDefault="00FE4CC5">
      <w:pPr>
        <w:snapToGrid w:val="0"/>
        <w:spacing w:line="360" w:lineRule="auto"/>
        <w:ind w:firstLineChars="200" w:firstLine="560"/>
        <w:rPr>
          <w:rFonts w:ascii="宋体" w:hAnsi="宋体" w:cs="宋体"/>
          <w:b/>
          <w:sz w:val="32"/>
          <w:szCs w:val="32"/>
        </w:rPr>
      </w:pPr>
      <w:r w:rsidRPr="00375BE5">
        <w:rPr>
          <w:rFonts w:ascii="宋体" w:hAnsi="宋体" w:hint="eastAsia"/>
          <w:sz w:val="28"/>
        </w:rPr>
        <w:t>根据贵方</w:t>
      </w:r>
      <w:r w:rsidRPr="00375BE5">
        <w:rPr>
          <w:rFonts w:ascii="宋体" w:hAnsi="宋体" w:hint="eastAsia"/>
          <w:sz w:val="28"/>
          <w:szCs w:val="28"/>
        </w:rPr>
        <w:t>扬中市人民医院</w:t>
      </w:r>
      <w:r w:rsidR="00375BE5" w:rsidRPr="00375BE5">
        <w:rPr>
          <w:rFonts w:ascii="宋体" w:hAnsi="宋体" w:hint="eastAsia"/>
          <w:sz w:val="28"/>
          <w:szCs w:val="28"/>
        </w:rPr>
        <w:t>扬中市人民医院</w:t>
      </w:r>
      <w:r w:rsidR="008F1177">
        <w:rPr>
          <w:rFonts w:ascii="宋体" w:hAnsi="宋体" w:hint="eastAsia"/>
          <w:sz w:val="28"/>
          <w:szCs w:val="28"/>
        </w:rPr>
        <w:t>三维微波治疗</w:t>
      </w:r>
      <w:proofErr w:type="gramStart"/>
      <w:r w:rsidR="008F1177">
        <w:rPr>
          <w:rFonts w:ascii="宋体" w:hAnsi="宋体" w:hint="eastAsia"/>
          <w:sz w:val="28"/>
          <w:szCs w:val="28"/>
        </w:rPr>
        <w:t>仪</w:t>
      </w:r>
      <w:r w:rsidRPr="00375BE5">
        <w:rPr>
          <w:rFonts w:ascii="宋体" w:hAnsi="宋体" w:hint="eastAsia"/>
          <w:sz w:val="28"/>
          <w:szCs w:val="28"/>
        </w:rPr>
        <w:t>供应</w:t>
      </w:r>
      <w:proofErr w:type="gramEnd"/>
      <w:r w:rsidRPr="00375BE5">
        <w:rPr>
          <w:rFonts w:ascii="宋体" w:hAnsi="宋体" w:hint="eastAsia"/>
          <w:sz w:val="28"/>
          <w:szCs w:val="28"/>
        </w:rPr>
        <w:t>项目</w:t>
      </w:r>
      <w:r w:rsidRPr="00375BE5">
        <w:rPr>
          <w:rFonts w:ascii="宋体" w:hAnsi="宋体" w:hint="eastAsia"/>
          <w:sz w:val="28"/>
        </w:rPr>
        <w:t>谈判文件，正式授权下述签字人</w:t>
      </w:r>
      <w:r w:rsidRPr="00375BE5">
        <w:rPr>
          <w:rFonts w:ascii="宋体" w:hAnsi="宋体" w:hint="eastAsia"/>
          <w:sz w:val="28"/>
          <w:u w:val="single"/>
        </w:rPr>
        <w:t xml:space="preserve">        </w:t>
      </w:r>
      <w:r w:rsidRPr="00375BE5">
        <w:rPr>
          <w:rFonts w:ascii="宋体" w:hAnsi="宋体" w:hint="eastAsia"/>
          <w:sz w:val="28"/>
        </w:rPr>
        <w:t>（姓名和职务）代表谈判供应商</w:t>
      </w:r>
      <w:r w:rsidRPr="00375BE5">
        <w:rPr>
          <w:rFonts w:ascii="宋体" w:hAnsi="宋体" w:hint="eastAsia"/>
          <w:sz w:val="28"/>
          <w:u w:val="single"/>
        </w:rPr>
        <w:t xml:space="preserve">                       </w:t>
      </w:r>
      <w:r w:rsidRPr="00375BE5">
        <w:rPr>
          <w:rFonts w:ascii="宋体" w:hAnsi="宋体" w:hint="eastAsia"/>
          <w:sz w:val="28"/>
        </w:rPr>
        <w:t>（谈判响应单位的名称），提交下述文件正本一式壹份，副本一式</w:t>
      </w:r>
      <w:r w:rsidR="00375BE5" w:rsidRPr="00375BE5">
        <w:rPr>
          <w:rFonts w:ascii="宋体" w:hAnsi="宋体" w:hint="eastAsia"/>
          <w:sz w:val="28"/>
        </w:rPr>
        <w:t>叁</w:t>
      </w:r>
      <w:r w:rsidRPr="00375BE5">
        <w:rPr>
          <w:rFonts w:ascii="宋体" w:hAnsi="宋体" w:hint="eastAsia"/>
          <w:sz w:val="28"/>
        </w:rPr>
        <w:t>份。</w:t>
      </w:r>
    </w:p>
    <w:p w:rsidR="007D2E21" w:rsidRPr="00375BE5" w:rsidRDefault="00FE4CC5" w:rsidP="00375BE5">
      <w:pPr>
        <w:snapToGrid w:val="0"/>
        <w:spacing w:line="360" w:lineRule="auto"/>
        <w:ind w:firstLine="567"/>
        <w:rPr>
          <w:rFonts w:ascii="宋体" w:hAnsi="宋体"/>
        </w:rPr>
      </w:pPr>
      <w:r w:rsidRPr="00375BE5">
        <w:rPr>
          <w:rFonts w:ascii="宋体" w:hAnsi="宋体" w:hint="eastAsia"/>
          <w:sz w:val="28"/>
        </w:rPr>
        <w:t>1、产品技术响应及说明</w:t>
      </w:r>
    </w:p>
    <w:p w:rsidR="007D2E21" w:rsidRPr="00375BE5" w:rsidRDefault="00FE4CC5" w:rsidP="00375BE5">
      <w:pPr>
        <w:snapToGrid w:val="0"/>
        <w:spacing w:line="360" w:lineRule="auto"/>
        <w:ind w:firstLine="567"/>
        <w:rPr>
          <w:rFonts w:ascii="宋体" w:hAnsi="宋体"/>
          <w:sz w:val="28"/>
        </w:rPr>
      </w:pPr>
      <w:r w:rsidRPr="00375BE5">
        <w:rPr>
          <w:rFonts w:ascii="宋体" w:hAnsi="宋体" w:hint="eastAsia"/>
          <w:sz w:val="28"/>
        </w:rPr>
        <w:t>2、技术性能参数偏离表</w:t>
      </w:r>
    </w:p>
    <w:p w:rsidR="007D2E21" w:rsidRPr="00375BE5" w:rsidRDefault="00FE4CC5" w:rsidP="00375BE5">
      <w:pPr>
        <w:snapToGrid w:val="0"/>
        <w:spacing w:line="360" w:lineRule="auto"/>
        <w:ind w:firstLine="567"/>
        <w:rPr>
          <w:rFonts w:ascii="宋体" w:hAnsi="宋体"/>
          <w:sz w:val="28"/>
          <w:szCs w:val="28"/>
        </w:rPr>
      </w:pPr>
      <w:r w:rsidRPr="00375BE5">
        <w:rPr>
          <w:rFonts w:ascii="宋体" w:hAnsi="宋体" w:hint="eastAsia"/>
          <w:sz w:val="28"/>
        </w:rPr>
        <w:t>3、供应商廉政承诺</w:t>
      </w:r>
    </w:p>
    <w:p w:rsidR="007D2E21" w:rsidRPr="00375BE5" w:rsidRDefault="00FE4CC5" w:rsidP="00375BE5">
      <w:pPr>
        <w:snapToGrid w:val="0"/>
        <w:spacing w:line="360" w:lineRule="auto"/>
        <w:ind w:firstLine="567"/>
        <w:rPr>
          <w:rFonts w:ascii="宋体" w:hAnsi="宋体"/>
          <w:sz w:val="28"/>
        </w:rPr>
      </w:pPr>
      <w:r w:rsidRPr="00375BE5">
        <w:rPr>
          <w:rFonts w:ascii="宋体" w:hAnsi="宋体" w:hint="eastAsia"/>
          <w:sz w:val="28"/>
          <w:szCs w:val="28"/>
        </w:rPr>
        <w:t>5、</w:t>
      </w:r>
      <w:r w:rsidRPr="00375BE5">
        <w:rPr>
          <w:rFonts w:ascii="宋体" w:hAnsi="宋体" w:hint="eastAsia"/>
          <w:sz w:val="28"/>
        </w:rPr>
        <w:t>服务承诺和优惠条件</w:t>
      </w:r>
    </w:p>
    <w:p w:rsidR="007D2E21" w:rsidRPr="00375BE5" w:rsidRDefault="00FE4CC5" w:rsidP="00375BE5">
      <w:pPr>
        <w:snapToGrid w:val="0"/>
        <w:spacing w:line="360" w:lineRule="auto"/>
        <w:ind w:firstLine="567"/>
        <w:rPr>
          <w:rFonts w:ascii="宋体" w:hAnsi="宋体"/>
          <w:sz w:val="28"/>
        </w:rPr>
      </w:pPr>
      <w:r w:rsidRPr="00375BE5">
        <w:rPr>
          <w:rFonts w:ascii="宋体" w:hAnsi="宋体" w:hint="eastAsia"/>
          <w:sz w:val="28"/>
        </w:rPr>
        <w:t>6、资格证明文件</w:t>
      </w:r>
    </w:p>
    <w:p w:rsidR="007D2E21" w:rsidRPr="00375BE5" w:rsidRDefault="00FE4CC5" w:rsidP="00375BE5">
      <w:pPr>
        <w:snapToGrid w:val="0"/>
        <w:spacing w:line="360" w:lineRule="auto"/>
        <w:ind w:firstLine="567"/>
        <w:rPr>
          <w:rFonts w:ascii="宋体" w:hAnsi="宋体"/>
          <w:sz w:val="28"/>
        </w:rPr>
      </w:pPr>
      <w:r w:rsidRPr="00375BE5">
        <w:rPr>
          <w:rFonts w:ascii="宋体" w:hAnsi="宋体" w:hint="eastAsia"/>
          <w:sz w:val="28"/>
        </w:rPr>
        <w:t>7、附件</w:t>
      </w:r>
    </w:p>
    <w:p w:rsidR="00375BE5" w:rsidRPr="00375BE5" w:rsidRDefault="00FE4CC5" w:rsidP="00375BE5">
      <w:pPr>
        <w:snapToGrid w:val="0"/>
        <w:spacing w:line="360" w:lineRule="auto"/>
        <w:ind w:firstLineChars="257" w:firstLine="720"/>
        <w:rPr>
          <w:rFonts w:ascii="宋体" w:hAnsi="宋体"/>
          <w:sz w:val="28"/>
        </w:rPr>
      </w:pPr>
      <w:r w:rsidRPr="00375BE5">
        <w:rPr>
          <w:rFonts w:ascii="宋体" w:hAnsi="宋体" w:hint="eastAsia"/>
          <w:sz w:val="28"/>
        </w:rPr>
        <w:t>据此函，签字</w:t>
      </w:r>
      <w:proofErr w:type="gramStart"/>
      <w:r w:rsidRPr="00375BE5">
        <w:rPr>
          <w:rFonts w:ascii="宋体" w:hAnsi="宋体" w:hint="eastAsia"/>
          <w:sz w:val="28"/>
        </w:rPr>
        <w:t>人兹宣布</w:t>
      </w:r>
      <w:proofErr w:type="gramEnd"/>
      <w:r w:rsidRPr="00375BE5">
        <w:rPr>
          <w:rFonts w:ascii="宋体" w:hAnsi="宋体" w:hint="eastAsia"/>
          <w:sz w:val="28"/>
        </w:rPr>
        <w:t>同意如下：</w:t>
      </w:r>
    </w:p>
    <w:p w:rsidR="007D2E21" w:rsidRPr="00375BE5" w:rsidRDefault="00FE4CC5" w:rsidP="00375BE5">
      <w:pPr>
        <w:snapToGrid w:val="0"/>
        <w:spacing w:line="360" w:lineRule="auto"/>
        <w:ind w:firstLineChars="257" w:firstLine="720"/>
        <w:rPr>
          <w:rFonts w:ascii="宋体" w:hAnsi="宋体"/>
        </w:rPr>
      </w:pPr>
      <w:r w:rsidRPr="00375BE5">
        <w:rPr>
          <w:rFonts w:ascii="宋体" w:hAnsi="宋体" w:hint="eastAsia"/>
          <w:sz w:val="28"/>
        </w:rPr>
        <w:t>（1）按谈判文件规定，我方确认本项目所有详细分项包括各种税费及交付使用前的所有费用。</w:t>
      </w:r>
    </w:p>
    <w:p w:rsidR="007D2E21" w:rsidRPr="00375BE5" w:rsidRDefault="00FE4CC5">
      <w:pPr>
        <w:snapToGrid w:val="0"/>
        <w:spacing w:line="360" w:lineRule="auto"/>
        <w:ind w:firstLine="640"/>
        <w:rPr>
          <w:rFonts w:ascii="宋体" w:hAnsi="宋体"/>
        </w:rPr>
      </w:pPr>
      <w:r w:rsidRPr="00375BE5">
        <w:rPr>
          <w:rFonts w:ascii="宋体" w:hAnsi="宋体" w:hint="eastAsia"/>
          <w:sz w:val="28"/>
        </w:rPr>
        <w:t>（2）我们完全理解贵方不一定接受最低报价的谈判响应或收到的任何谈判响应。</w:t>
      </w:r>
    </w:p>
    <w:p w:rsidR="007D2E21" w:rsidRPr="00375BE5" w:rsidRDefault="00FE4CC5">
      <w:pPr>
        <w:snapToGrid w:val="0"/>
        <w:spacing w:line="360" w:lineRule="auto"/>
        <w:ind w:firstLine="640"/>
        <w:rPr>
          <w:rFonts w:ascii="宋体" w:hAnsi="宋体"/>
        </w:rPr>
      </w:pPr>
      <w:r w:rsidRPr="00375BE5">
        <w:rPr>
          <w:rFonts w:ascii="宋体" w:hAnsi="宋体" w:hint="eastAsia"/>
          <w:sz w:val="28"/>
        </w:rPr>
        <w:t>（3）我们已详细审核全部谈判文件及其有效补充文件，我们知道必须放弃提出含糊不清或误解的问题的权利。</w:t>
      </w:r>
    </w:p>
    <w:p w:rsidR="007D2E21" w:rsidRPr="00375BE5" w:rsidRDefault="00FE4CC5">
      <w:pPr>
        <w:snapToGrid w:val="0"/>
        <w:spacing w:line="360" w:lineRule="auto"/>
        <w:ind w:firstLine="640"/>
        <w:rPr>
          <w:rFonts w:ascii="宋体" w:hAnsi="宋体"/>
        </w:rPr>
      </w:pPr>
      <w:r w:rsidRPr="00375BE5">
        <w:rPr>
          <w:rFonts w:ascii="宋体" w:hAnsi="宋体" w:hint="eastAsia"/>
          <w:sz w:val="28"/>
        </w:rPr>
        <w:t>（4）我们同意从规定的谈判日期起遵循</w:t>
      </w:r>
      <w:proofErr w:type="gramStart"/>
      <w:r w:rsidRPr="00375BE5">
        <w:rPr>
          <w:rFonts w:ascii="宋体" w:hAnsi="宋体" w:hint="eastAsia"/>
          <w:sz w:val="28"/>
        </w:rPr>
        <w:t>本谈判</w:t>
      </w:r>
      <w:proofErr w:type="gramEnd"/>
      <w:r w:rsidRPr="00375BE5">
        <w:rPr>
          <w:rFonts w:ascii="宋体" w:hAnsi="宋体" w:hint="eastAsia"/>
          <w:sz w:val="28"/>
        </w:rPr>
        <w:t>响应文件，并在规定的谈判响应有效期满之前均具有约束力。</w:t>
      </w:r>
    </w:p>
    <w:p w:rsidR="007D2E21" w:rsidRPr="00375BE5" w:rsidRDefault="00FE4CC5">
      <w:pPr>
        <w:snapToGrid w:val="0"/>
        <w:spacing w:line="360" w:lineRule="auto"/>
        <w:ind w:firstLine="640"/>
        <w:rPr>
          <w:rFonts w:ascii="宋体" w:hAnsi="宋体"/>
        </w:rPr>
      </w:pPr>
      <w:r w:rsidRPr="00375BE5">
        <w:rPr>
          <w:rFonts w:ascii="宋体" w:hAnsi="宋体" w:hint="eastAsia"/>
          <w:sz w:val="28"/>
        </w:rPr>
        <w:t>（5）如果在规定的谈判响应有效期内撤回谈判响应文件，将被取消本次和下次项目参与的机会。</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（6）同意向贵方提供贵方要求的与谈判有关的任何证据或资料。</w:t>
      </w:r>
    </w:p>
    <w:p w:rsidR="007D2E21" w:rsidRPr="00375BE5" w:rsidRDefault="00FE4CC5">
      <w:pPr>
        <w:snapToGrid w:val="0"/>
        <w:spacing w:line="360" w:lineRule="auto"/>
        <w:ind w:firstLine="606"/>
        <w:rPr>
          <w:rFonts w:ascii="宋体" w:hAnsi="宋体"/>
        </w:rPr>
      </w:pPr>
      <w:r w:rsidRPr="00375BE5">
        <w:rPr>
          <w:rFonts w:ascii="宋体" w:hAnsi="宋体" w:hint="eastAsia"/>
          <w:sz w:val="28"/>
        </w:rPr>
        <w:lastRenderedPageBreak/>
        <w:t>（7）一旦我方被宣布成交，我们将根据谈判文件的规定 ，严格按照《合同法》履行自己的责任和义务，完成项目交付甲方验收、使用，为甲方做好服务。</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（8）与</w:t>
      </w:r>
      <w:proofErr w:type="gramStart"/>
      <w:r w:rsidRPr="00375BE5">
        <w:rPr>
          <w:rFonts w:ascii="宋体" w:hAnsi="宋体" w:hint="eastAsia"/>
          <w:sz w:val="28"/>
        </w:rPr>
        <w:t>本谈判</w:t>
      </w:r>
      <w:proofErr w:type="gramEnd"/>
      <w:r w:rsidRPr="00375BE5">
        <w:rPr>
          <w:rFonts w:ascii="宋体" w:hAnsi="宋体" w:hint="eastAsia"/>
          <w:sz w:val="28"/>
        </w:rPr>
        <w:t>响应有关的正式通讯地址为：</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地址：</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邮编：</w:t>
      </w:r>
    </w:p>
    <w:p w:rsidR="007D2E21" w:rsidRPr="00375BE5" w:rsidRDefault="00FE4CC5">
      <w:pPr>
        <w:snapToGrid w:val="0"/>
        <w:spacing w:line="360" w:lineRule="auto"/>
        <w:ind w:left="5680" w:hanging="5074"/>
        <w:rPr>
          <w:rFonts w:ascii="宋体" w:hAnsi="宋体"/>
          <w:sz w:val="28"/>
        </w:rPr>
      </w:pPr>
      <w:r w:rsidRPr="00375BE5">
        <w:rPr>
          <w:rFonts w:ascii="宋体" w:hAnsi="宋体" w:hint="eastAsia"/>
          <w:sz w:val="28"/>
        </w:rPr>
        <w:t>电话：</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传真：</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供应商授权代表姓名(签字)：</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供应商名称：</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公章：</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日期：     　　　年　月　日</w:t>
      </w: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pacing w:line="340" w:lineRule="atLeast"/>
        <w:jc w:val="center"/>
        <w:outlineLvl w:val="0"/>
        <w:rPr>
          <w:rFonts w:ascii="宋体" w:hAnsi="宋体"/>
          <w:b/>
          <w:sz w:val="30"/>
        </w:rPr>
      </w:pPr>
    </w:p>
    <w:p w:rsidR="00FE4CC5" w:rsidRPr="00375BE5" w:rsidRDefault="00FE4CC5">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FE4CC5">
      <w:pPr>
        <w:spacing w:line="340" w:lineRule="atLeast"/>
        <w:jc w:val="center"/>
        <w:outlineLvl w:val="0"/>
        <w:rPr>
          <w:rFonts w:ascii="宋体" w:hAnsi="宋体"/>
          <w:b/>
          <w:sz w:val="30"/>
        </w:rPr>
      </w:pPr>
      <w:r w:rsidRPr="00375BE5">
        <w:rPr>
          <w:rFonts w:ascii="宋体" w:hAnsi="宋体" w:hint="eastAsia"/>
          <w:b/>
          <w:sz w:val="30"/>
        </w:rPr>
        <w:lastRenderedPageBreak/>
        <w:t>二、法人授权委托书（格式）</w:t>
      </w:r>
    </w:p>
    <w:p w:rsidR="007D2E21" w:rsidRPr="00375BE5" w:rsidRDefault="007D2E21">
      <w:pPr>
        <w:spacing w:line="340" w:lineRule="atLeast"/>
        <w:jc w:val="center"/>
        <w:outlineLvl w:val="0"/>
        <w:rPr>
          <w:rFonts w:ascii="宋体" w:hAnsi="宋体"/>
          <w:b/>
          <w:sz w:val="30"/>
        </w:rPr>
      </w:pPr>
    </w:p>
    <w:p w:rsidR="007D2E21" w:rsidRPr="00375BE5" w:rsidRDefault="00FE4CC5">
      <w:pPr>
        <w:snapToGrid w:val="0"/>
        <w:spacing w:line="360" w:lineRule="auto"/>
        <w:rPr>
          <w:rFonts w:ascii="宋体" w:hAnsi="宋体"/>
          <w:sz w:val="28"/>
        </w:rPr>
      </w:pPr>
      <w:r w:rsidRPr="00375BE5">
        <w:rPr>
          <w:rFonts w:ascii="宋体" w:hAnsi="宋体" w:hint="eastAsia"/>
          <w:sz w:val="28"/>
        </w:rPr>
        <w:t>致：扬中市人民医院</w:t>
      </w:r>
    </w:p>
    <w:p w:rsidR="007D2E21" w:rsidRPr="00375BE5" w:rsidRDefault="00FE4CC5">
      <w:pPr>
        <w:snapToGrid w:val="0"/>
        <w:spacing w:line="360" w:lineRule="auto"/>
        <w:ind w:firstLineChars="200" w:firstLine="560"/>
        <w:rPr>
          <w:rFonts w:ascii="宋体" w:hAnsi="宋体"/>
          <w:sz w:val="28"/>
        </w:rPr>
      </w:pPr>
      <w:r w:rsidRPr="00375BE5">
        <w:rPr>
          <w:rFonts w:ascii="宋体" w:hAnsi="宋体" w:hint="eastAsia"/>
          <w:sz w:val="28"/>
        </w:rPr>
        <w:t>兹授权</w:t>
      </w:r>
      <w:r w:rsidRPr="00375BE5">
        <w:rPr>
          <w:rFonts w:ascii="宋体" w:hAnsi="宋体" w:hint="eastAsia"/>
          <w:sz w:val="28"/>
          <w:u w:val="single"/>
        </w:rPr>
        <w:t xml:space="preserve">                 </w:t>
      </w:r>
      <w:r w:rsidRPr="00375BE5">
        <w:rPr>
          <w:rFonts w:ascii="宋体" w:hAnsi="宋体" w:hint="eastAsia"/>
          <w:sz w:val="28"/>
        </w:rPr>
        <w:t>公司</w:t>
      </w:r>
      <w:r w:rsidRPr="00375BE5">
        <w:rPr>
          <w:rFonts w:ascii="宋体" w:hAnsi="宋体" w:hint="eastAsia"/>
          <w:sz w:val="28"/>
          <w:u w:val="single"/>
        </w:rPr>
        <w:t xml:space="preserve">        </w:t>
      </w:r>
      <w:r w:rsidRPr="00375BE5">
        <w:rPr>
          <w:rFonts w:ascii="宋体" w:hAnsi="宋体" w:hint="eastAsia"/>
          <w:sz w:val="28"/>
        </w:rPr>
        <w:t>为本公司合法代理人，参加贵单位组织的招投标活动。</w:t>
      </w:r>
    </w:p>
    <w:p w:rsidR="007D2E21" w:rsidRPr="00375BE5" w:rsidRDefault="00FE4CC5">
      <w:pPr>
        <w:snapToGrid w:val="0"/>
        <w:spacing w:line="360" w:lineRule="auto"/>
        <w:ind w:firstLineChars="200" w:firstLine="560"/>
        <w:rPr>
          <w:rFonts w:ascii="宋体" w:hAnsi="宋体"/>
          <w:sz w:val="28"/>
        </w:rPr>
      </w:pPr>
      <w:r w:rsidRPr="00375BE5">
        <w:rPr>
          <w:rFonts w:ascii="宋体" w:hAnsi="宋体" w:hint="eastAsia"/>
          <w:sz w:val="28"/>
        </w:rPr>
        <w:t>该被授权人代表我公司所签署的一切合同等相关法律文书，均由我公司承担法律责任。</w:t>
      </w:r>
    </w:p>
    <w:p w:rsidR="007D2E21" w:rsidRPr="00375BE5" w:rsidRDefault="00FE4CC5">
      <w:pPr>
        <w:snapToGrid w:val="0"/>
        <w:spacing w:line="436" w:lineRule="atLeast"/>
        <w:ind w:left="5680" w:hanging="5074"/>
        <w:rPr>
          <w:rFonts w:ascii="宋体" w:hAnsi="宋体"/>
        </w:rPr>
      </w:pPr>
      <w:r w:rsidRPr="00375BE5">
        <w:rPr>
          <w:rFonts w:ascii="宋体" w:hAnsi="宋体" w:hint="eastAsia"/>
          <w:sz w:val="28"/>
        </w:rPr>
        <w:t>法人代表签字（或印鉴章）：</w:t>
      </w:r>
    </w:p>
    <w:p w:rsidR="007D2E21" w:rsidRPr="00375BE5" w:rsidRDefault="00FE4CC5">
      <w:pPr>
        <w:snapToGrid w:val="0"/>
        <w:spacing w:line="436" w:lineRule="atLeast"/>
        <w:ind w:left="5680" w:hanging="5074"/>
        <w:rPr>
          <w:rFonts w:ascii="宋体" w:hAnsi="宋体"/>
        </w:rPr>
      </w:pPr>
      <w:r w:rsidRPr="00375BE5">
        <w:rPr>
          <w:rFonts w:ascii="宋体" w:hAnsi="宋体" w:hint="eastAsia"/>
          <w:sz w:val="28"/>
        </w:rPr>
        <w:t xml:space="preserve">     职    </w:t>
      </w:r>
      <w:proofErr w:type="gramStart"/>
      <w:r w:rsidRPr="00375BE5">
        <w:rPr>
          <w:rFonts w:ascii="宋体" w:hAnsi="宋体" w:hint="eastAsia"/>
          <w:sz w:val="28"/>
        </w:rPr>
        <w:t>务</w:t>
      </w:r>
      <w:proofErr w:type="gramEnd"/>
      <w:r w:rsidRPr="00375BE5">
        <w:rPr>
          <w:rFonts w:ascii="宋体" w:hAnsi="宋体" w:hint="eastAsia"/>
          <w:sz w:val="28"/>
        </w:rPr>
        <w:t>：</w:t>
      </w:r>
    </w:p>
    <w:p w:rsidR="007D2E21" w:rsidRPr="00375BE5" w:rsidRDefault="00FE4CC5">
      <w:pPr>
        <w:snapToGrid w:val="0"/>
        <w:spacing w:line="436" w:lineRule="atLeast"/>
        <w:ind w:left="5680" w:hanging="5074"/>
        <w:rPr>
          <w:rFonts w:ascii="宋体" w:hAnsi="宋体"/>
        </w:rPr>
      </w:pPr>
      <w:r w:rsidRPr="00375BE5">
        <w:rPr>
          <w:rFonts w:ascii="宋体" w:hAnsi="宋体" w:hint="eastAsia"/>
          <w:sz w:val="28"/>
        </w:rPr>
        <w:t xml:space="preserve">     单位名称：</w:t>
      </w:r>
    </w:p>
    <w:p w:rsidR="007D2E21" w:rsidRPr="00375BE5" w:rsidRDefault="00FE4CC5">
      <w:pPr>
        <w:snapToGrid w:val="0"/>
        <w:spacing w:line="436" w:lineRule="atLeast"/>
        <w:ind w:left="5680" w:hanging="5074"/>
        <w:rPr>
          <w:rFonts w:ascii="宋体" w:hAnsi="宋体"/>
          <w:sz w:val="28"/>
        </w:rPr>
      </w:pPr>
      <w:r w:rsidRPr="00375BE5">
        <w:rPr>
          <w:rFonts w:ascii="宋体" w:hAnsi="宋体" w:hint="eastAsia"/>
          <w:sz w:val="28"/>
        </w:rPr>
        <w:t xml:space="preserve">     地    址：</w:t>
      </w:r>
    </w:p>
    <w:p w:rsidR="007D2E21" w:rsidRPr="00375BE5" w:rsidRDefault="00FE4CC5">
      <w:pPr>
        <w:snapToGrid w:val="0"/>
        <w:spacing w:line="436" w:lineRule="atLeast"/>
        <w:ind w:leftChars="100" w:left="210" w:firstLineChars="400" w:firstLine="1120"/>
        <w:rPr>
          <w:rFonts w:ascii="宋体" w:hAnsi="宋体"/>
          <w:sz w:val="28"/>
        </w:rPr>
      </w:pPr>
      <w:r w:rsidRPr="00375BE5">
        <w:rPr>
          <w:rFonts w:ascii="宋体" w:hAnsi="宋体" w:hint="eastAsia"/>
          <w:sz w:val="28"/>
        </w:rPr>
        <w:t>联系电话：</w:t>
      </w:r>
    </w:p>
    <w:p w:rsidR="007D2E21" w:rsidRPr="00375BE5" w:rsidRDefault="00FE4CC5">
      <w:pPr>
        <w:snapToGrid w:val="0"/>
        <w:spacing w:line="436" w:lineRule="atLeast"/>
        <w:ind w:left="5680" w:hanging="5074"/>
        <w:rPr>
          <w:rFonts w:ascii="宋体" w:hAnsi="宋体"/>
        </w:rPr>
      </w:pPr>
      <w:r w:rsidRPr="00375BE5">
        <w:rPr>
          <w:rFonts w:ascii="宋体" w:hAnsi="宋体" w:hint="eastAsia"/>
          <w:sz w:val="28"/>
        </w:rPr>
        <w:t>代理人（被授权人）签字：</w:t>
      </w:r>
    </w:p>
    <w:p w:rsidR="007D2E21" w:rsidRPr="00375BE5" w:rsidRDefault="00FE4CC5">
      <w:pPr>
        <w:snapToGrid w:val="0"/>
        <w:spacing w:line="436" w:lineRule="atLeast"/>
        <w:ind w:left="5680" w:hanging="5074"/>
        <w:rPr>
          <w:rFonts w:ascii="宋体" w:hAnsi="宋体"/>
        </w:rPr>
      </w:pPr>
      <w:r w:rsidRPr="00375BE5">
        <w:rPr>
          <w:rFonts w:ascii="宋体" w:hAnsi="宋体" w:hint="eastAsia"/>
          <w:sz w:val="28"/>
        </w:rPr>
        <w:t xml:space="preserve">     职    </w:t>
      </w:r>
      <w:proofErr w:type="gramStart"/>
      <w:r w:rsidRPr="00375BE5">
        <w:rPr>
          <w:rFonts w:ascii="宋体" w:hAnsi="宋体" w:hint="eastAsia"/>
          <w:sz w:val="28"/>
        </w:rPr>
        <w:t>务</w:t>
      </w:r>
      <w:proofErr w:type="gramEnd"/>
      <w:r w:rsidRPr="00375BE5">
        <w:rPr>
          <w:rFonts w:ascii="宋体" w:hAnsi="宋体" w:hint="eastAsia"/>
          <w:sz w:val="28"/>
        </w:rPr>
        <w:t>：</w:t>
      </w:r>
    </w:p>
    <w:p w:rsidR="007D2E21" w:rsidRPr="00375BE5" w:rsidRDefault="00FE4CC5">
      <w:pPr>
        <w:snapToGrid w:val="0"/>
        <w:spacing w:line="436" w:lineRule="atLeast"/>
        <w:ind w:left="5680" w:hanging="5074"/>
        <w:rPr>
          <w:rFonts w:ascii="宋体" w:hAnsi="宋体"/>
        </w:rPr>
      </w:pPr>
      <w:r w:rsidRPr="00375BE5">
        <w:rPr>
          <w:rFonts w:ascii="宋体" w:hAnsi="宋体" w:hint="eastAsia"/>
          <w:sz w:val="28"/>
        </w:rPr>
        <w:t xml:space="preserve">     单位名称：</w:t>
      </w:r>
    </w:p>
    <w:p w:rsidR="007D2E21" w:rsidRPr="00375BE5" w:rsidRDefault="00FE4CC5">
      <w:pPr>
        <w:snapToGrid w:val="0"/>
        <w:spacing w:line="436" w:lineRule="atLeast"/>
        <w:ind w:left="5680" w:hanging="5074"/>
        <w:rPr>
          <w:rFonts w:ascii="宋体" w:hAnsi="宋体"/>
          <w:sz w:val="28"/>
        </w:rPr>
      </w:pPr>
      <w:r w:rsidRPr="00375BE5">
        <w:rPr>
          <w:rFonts w:ascii="宋体" w:hAnsi="宋体" w:hint="eastAsia"/>
          <w:sz w:val="28"/>
        </w:rPr>
        <w:t xml:space="preserve">     地    址：</w:t>
      </w:r>
    </w:p>
    <w:p w:rsidR="007D2E21" w:rsidRPr="00375BE5" w:rsidRDefault="00FE4CC5">
      <w:pPr>
        <w:snapToGrid w:val="0"/>
        <w:spacing w:line="436" w:lineRule="atLeast"/>
        <w:ind w:leftChars="100" w:left="210" w:firstLineChars="400" w:firstLine="1120"/>
        <w:rPr>
          <w:rFonts w:ascii="宋体" w:hAnsi="宋体"/>
          <w:sz w:val="28"/>
        </w:rPr>
      </w:pPr>
      <w:r w:rsidRPr="00375BE5">
        <w:rPr>
          <w:rFonts w:ascii="宋体" w:hAnsi="宋体" w:hint="eastAsia"/>
          <w:sz w:val="28"/>
        </w:rPr>
        <w:t>联系电话：</w:t>
      </w:r>
    </w:p>
    <w:p w:rsidR="007D2E21" w:rsidRPr="00375BE5" w:rsidRDefault="007D2E21">
      <w:pPr>
        <w:snapToGrid w:val="0"/>
        <w:spacing w:line="436" w:lineRule="atLeast"/>
        <w:ind w:left="5674" w:hanging="4915"/>
        <w:rPr>
          <w:rFonts w:ascii="宋体" w:hAnsi="宋体"/>
          <w:sz w:val="28"/>
        </w:rPr>
      </w:pPr>
    </w:p>
    <w:p w:rsidR="007D2E21" w:rsidRPr="00375BE5" w:rsidRDefault="007D2E21">
      <w:pPr>
        <w:snapToGrid w:val="0"/>
        <w:spacing w:line="436" w:lineRule="atLeast"/>
        <w:ind w:left="5674" w:hanging="4915"/>
        <w:rPr>
          <w:rFonts w:ascii="宋体" w:hAnsi="宋体"/>
          <w:sz w:val="28"/>
        </w:rPr>
      </w:pPr>
    </w:p>
    <w:p w:rsidR="007D2E21" w:rsidRPr="00375BE5" w:rsidRDefault="00FE4CC5">
      <w:pPr>
        <w:snapToGrid w:val="0"/>
        <w:spacing w:line="436" w:lineRule="atLeast"/>
        <w:ind w:left="5674" w:hanging="4915"/>
        <w:rPr>
          <w:rFonts w:ascii="宋体" w:hAnsi="宋体"/>
          <w:sz w:val="28"/>
        </w:rPr>
      </w:pPr>
      <w:r w:rsidRPr="00375BE5">
        <w:rPr>
          <w:rFonts w:ascii="宋体" w:hAnsi="宋体" w:hint="eastAsia"/>
          <w:sz w:val="28"/>
        </w:rPr>
        <w:t>法人代表身份证复印件            代理人身份证复印件</w:t>
      </w:r>
    </w:p>
    <w:p w:rsidR="007D2E21" w:rsidRPr="00375BE5" w:rsidRDefault="00FE4CC5">
      <w:pPr>
        <w:snapToGrid w:val="0"/>
        <w:spacing w:line="360" w:lineRule="auto"/>
        <w:ind w:left="5680" w:hanging="5074"/>
        <w:rPr>
          <w:rFonts w:ascii="宋体" w:hAnsi="宋体"/>
          <w:sz w:val="28"/>
        </w:rPr>
      </w:pPr>
      <w:r w:rsidRPr="00375BE5">
        <w:rPr>
          <w:rFonts w:ascii="宋体" w:hAnsi="宋体" w:hint="eastAsia"/>
          <w:noProof/>
          <w:sz w:val="28"/>
        </w:rPr>
        <mc:AlternateContent>
          <mc:Choice Requires="wps">
            <w:drawing>
              <wp:anchor distT="0" distB="0" distL="114300" distR="114300" simplePos="0" relativeHeight="251661312" behindDoc="0" locked="0" layoutInCell="0" allowOverlap="1" wp14:anchorId="3E12BCBB" wp14:editId="6FDF2F4B">
                <wp:simplePos x="0" y="0"/>
                <wp:positionH relativeFrom="column">
                  <wp:posOffset>2878455</wp:posOffset>
                </wp:positionH>
                <wp:positionV relativeFrom="paragraph">
                  <wp:posOffset>13335</wp:posOffset>
                </wp:positionV>
                <wp:extent cx="2600325" cy="17145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7145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w15="http://schemas.microsoft.com/office/word/2012/wordml" xmlns:w16se="http://schemas.microsoft.com/office/word/2015/wordml/symex">
            <w:pict>
              <v:rect w14:anchorId="773E6C04" id="Rectangle 3" o:spid="_x0000_s1026" style="position:absolute;left:0;text-align:left;margin-left:226.65pt;margin-top:1.05pt;width:204.7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" o:allowincell="f"/>
            </w:pict>
          </mc:Fallback>
        </mc:AlternateContent>
      </w:r>
      <w:r w:rsidRPr="00375BE5">
        <w:rPr>
          <w:rFonts w:ascii="宋体" w:hAnsi="宋体" w:hint="eastAsia"/>
          <w:noProof/>
          <w:sz w:val="28"/>
        </w:rPr>
        <mc:AlternateContent>
          <mc:Choice Requires="wps">
            <w:drawing>
              <wp:anchor distT="0" distB="0" distL="114300" distR="114300" simplePos="0" relativeHeight="251659264" behindDoc="0" locked="0" layoutInCell="0" allowOverlap="1" wp14:anchorId="60263686" wp14:editId="35068A46">
                <wp:simplePos x="0" y="0"/>
                <wp:positionH relativeFrom="column">
                  <wp:posOffset>97155</wp:posOffset>
                </wp:positionH>
                <wp:positionV relativeFrom="paragraph">
                  <wp:posOffset>12065</wp:posOffset>
                </wp:positionV>
                <wp:extent cx="2600325" cy="171450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7145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http://schemas.microsoft.com/office/drawing/2014/chartex" xmlns:w15="http://schemas.microsoft.com/office/word/2012/wordml" xmlns:w16se="http://schemas.microsoft.com/office/word/2015/wordml/symex">
            <w:pict>
              <v:rect w14:anchorId="19338B4F" id="Rectangle 3" o:spid="_x0000_s1026" style="position:absolute;left:0;text-align:left;margin-left:7.65pt;margin-top:.95pt;width:204.7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" o:allowincell="f"/>
            </w:pict>
          </mc:Fallback>
        </mc:AlternateContent>
      </w:r>
    </w:p>
    <w:p w:rsidR="007D2E21" w:rsidRPr="00375BE5" w:rsidRDefault="00FE4CC5">
      <w:pPr>
        <w:snapToGrid w:val="0"/>
        <w:spacing w:line="360" w:lineRule="auto"/>
        <w:ind w:left="5680" w:hanging="5074"/>
        <w:rPr>
          <w:rFonts w:ascii="宋体" w:hAnsi="宋体"/>
          <w:sz w:val="28"/>
        </w:rPr>
      </w:pPr>
      <w:r w:rsidRPr="00375BE5">
        <w:rPr>
          <w:rFonts w:ascii="宋体" w:hAnsi="宋体" w:hint="eastAsia"/>
          <w:noProof/>
          <w:sz w:val="28"/>
        </w:rPr>
        <mc:AlternateContent>
          <mc:Choice Requires="wps">
            <w:drawing>
              <wp:anchor distT="0" distB="0" distL="114300" distR="114300" simplePos="0" relativeHeight="251660288" behindDoc="0" locked="0" layoutInCell="1" allowOverlap="1" wp14:anchorId="56F35FDE" wp14:editId="51B1A994">
                <wp:simplePos x="0" y="0"/>
                <wp:positionH relativeFrom="column">
                  <wp:posOffset>3297555</wp:posOffset>
                </wp:positionH>
                <wp:positionV relativeFrom="paragraph">
                  <wp:posOffset>13970</wp:posOffset>
                </wp:positionV>
                <wp:extent cx="1428750" cy="9429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942975"/>
                        </a:xfrm>
                        <a:prstGeom prst="rect">
                          <a:avLst/>
                        </a:prstGeom>
                        <a:noFill/>
                        <a:ln>
                          <a:noFill/>
                        </a:ln>
                      </wps:spPr>
                      <wps:txbx>
                        <w:txbxContent>
                          <w:p w:rsidR="00EE7557" w:rsidRDefault="00EE7557">
                            <w:pPr>
                              <w:jc w:val="center"/>
                              <w:rPr>
                                <w:rFonts w:eastAsia="仿宋_GB2312"/>
                              </w:rPr>
                            </w:pPr>
                          </w:p>
                          <w:p w:rsidR="00EE7557" w:rsidRDefault="00EE7557">
                            <w:pPr>
                              <w:jc w:val="center"/>
                              <w:rPr>
                                <w:rFonts w:eastAsia="仿宋_GB2312"/>
                              </w:rPr>
                            </w:pPr>
                            <w:r>
                              <w:rPr>
                                <w:rFonts w:eastAsia="仿宋_GB2312" w:hint="eastAsia"/>
                              </w:rPr>
                              <w:t>被授权人身</w:t>
                            </w:r>
                          </w:p>
                          <w:p w:rsidR="00EE7557" w:rsidRDefault="00EE7557">
                            <w:pPr>
                              <w:jc w:val="center"/>
                              <w:rPr>
                                <w:rFonts w:eastAsia="仿宋_GB2312"/>
                              </w:rPr>
                            </w:pPr>
                            <w:r>
                              <w:rPr>
                                <w:rFonts w:eastAsia="仿宋_GB2312" w:hint="eastAsia"/>
                              </w:rPr>
                              <w:t>份证复印件</w:t>
                            </w:r>
                          </w:p>
                          <w:p w:rsidR="00EE7557" w:rsidRDefault="00EE7557">
                            <w:pPr>
                              <w:jc w:val="center"/>
                            </w:pPr>
                            <w:r>
                              <w:rPr>
                                <w:rFonts w:eastAsia="仿宋_GB2312" w:hint="eastAsia"/>
                              </w:rPr>
                              <w:t>（</w:t>
                            </w:r>
                            <w:r>
                              <w:rPr>
                                <w:rFonts w:eastAsia="仿宋_GB2312" w:hint="eastAsia"/>
                                <w:sz w:val="18"/>
                              </w:rPr>
                              <w:t>粘贴此处</w:t>
                            </w:r>
                            <w:r>
                              <w:rPr>
                                <w:rFonts w:eastAsia="仿宋_GB2312" w:hint="eastAsia"/>
                              </w:rPr>
                              <w:t>）</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9.65pt;margin-top:1.1pt;width:112.5pt;height:74.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" filled="f" stroked="f">
                <v:textbox>
                  <w:txbxContent>
                    <w:p w:rsidR="00EE7557" w:rsidRDefault="00EE7557">
                      <w:pPr>
                        <w:jc w:val="center"/>
                        <w:rPr>
                          <w:rFonts w:eastAsia="仿宋_GB2312"/>
                        </w:rPr>
                      </w:pPr>
                    </w:p>
                    <w:p w:rsidR="00EE7557" w:rsidRDefault="00EE7557">
                      <w:pPr>
                        <w:jc w:val="center"/>
                        <w:rPr>
                          <w:rFonts w:eastAsia="仿宋_GB2312"/>
                        </w:rPr>
                      </w:pPr>
                      <w:r>
                        <w:rPr>
                          <w:rFonts w:eastAsia="仿宋_GB2312" w:hint="eastAsia"/>
                        </w:rPr>
                        <w:t>被授权人身</w:t>
                      </w:r>
                    </w:p>
                    <w:p w:rsidR="00EE7557" w:rsidRDefault="00EE7557">
                      <w:pPr>
                        <w:jc w:val="center"/>
                        <w:rPr>
                          <w:rFonts w:eastAsia="仿宋_GB2312"/>
                        </w:rPr>
                      </w:pPr>
                      <w:r>
                        <w:rPr>
                          <w:rFonts w:eastAsia="仿宋_GB2312" w:hint="eastAsia"/>
                        </w:rPr>
                        <w:t>份证复印件</w:t>
                      </w:r>
                    </w:p>
                    <w:p w:rsidR="00EE7557" w:rsidRDefault="00EE7557">
                      <w:pPr>
                        <w:jc w:val="center"/>
                      </w:pPr>
                      <w:r>
                        <w:rPr>
                          <w:rFonts w:eastAsia="仿宋_GB2312" w:hint="eastAsia"/>
                        </w:rPr>
                        <w:t>（</w:t>
                      </w:r>
                      <w:r>
                        <w:rPr>
                          <w:rFonts w:eastAsia="仿宋_GB2312" w:hint="eastAsia"/>
                          <w:sz w:val="18"/>
                        </w:rPr>
                        <w:t>粘贴此处</w:t>
                      </w:r>
                      <w:r>
                        <w:rPr>
                          <w:rFonts w:eastAsia="仿宋_GB2312" w:hint="eastAsia"/>
                        </w:rPr>
                        <w:t>）</w:t>
                      </w:r>
                    </w:p>
                  </w:txbxContent>
                </v:textbox>
              </v:shape>
            </w:pict>
          </mc:Fallback>
        </mc:AlternateContent>
      </w:r>
    </w:p>
    <w:p w:rsidR="007D2E21" w:rsidRPr="00375BE5" w:rsidRDefault="007D2E21">
      <w:pPr>
        <w:snapToGrid w:val="0"/>
        <w:spacing w:line="360" w:lineRule="auto"/>
        <w:ind w:left="5680" w:hanging="5074"/>
        <w:rPr>
          <w:rFonts w:ascii="宋体" w:hAnsi="宋体"/>
          <w:sz w:val="28"/>
        </w:rPr>
      </w:pPr>
    </w:p>
    <w:p w:rsidR="007D2E21" w:rsidRPr="00375BE5" w:rsidRDefault="007D2E21">
      <w:pPr>
        <w:snapToGrid w:val="0"/>
        <w:spacing w:line="360" w:lineRule="auto"/>
        <w:ind w:left="5680" w:hanging="5074"/>
        <w:rPr>
          <w:rFonts w:ascii="宋体" w:hAnsi="宋体"/>
          <w:sz w:val="28"/>
        </w:rPr>
      </w:pPr>
    </w:p>
    <w:p w:rsidR="007D2E21" w:rsidRPr="00375BE5" w:rsidRDefault="007D2E21">
      <w:pPr>
        <w:snapToGrid w:val="0"/>
        <w:spacing w:line="360" w:lineRule="auto"/>
        <w:ind w:left="5680" w:hanging="5074"/>
        <w:rPr>
          <w:rFonts w:ascii="宋体" w:hAnsi="宋体"/>
          <w:sz w:val="28"/>
        </w:rPr>
      </w:pPr>
    </w:p>
    <w:p w:rsidR="007D2E21" w:rsidRPr="00375BE5" w:rsidRDefault="00FE4CC5">
      <w:pPr>
        <w:snapToGrid w:val="0"/>
        <w:spacing w:line="360" w:lineRule="auto"/>
        <w:ind w:left="5680" w:hanging="5074"/>
        <w:rPr>
          <w:rFonts w:ascii="宋体" w:hAnsi="宋体"/>
          <w:sz w:val="28"/>
        </w:rPr>
      </w:pPr>
      <w:r w:rsidRPr="00375BE5">
        <w:rPr>
          <w:rFonts w:ascii="宋体" w:hAnsi="宋体" w:hint="eastAsia"/>
          <w:sz w:val="28"/>
        </w:rPr>
        <w:t xml:space="preserve">     </w:t>
      </w:r>
    </w:p>
    <w:p w:rsidR="007D2E21" w:rsidRPr="00375BE5" w:rsidRDefault="00FE4CC5">
      <w:pPr>
        <w:snapToGrid w:val="0"/>
        <w:spacing w:line="360" w:lineRule="auto"/>
        <w:ind w:leftChars="100" w:left="210" w:firstLineChars="1800" w:firstLine="5040"/>
        <w:rPr>
          <w:rFonts w:ascii="宋体" w:hAnsi="宋体"/>
          <w:sz w:val="28"/>
        </w:rPr>
      </w:pPr>
      <w:r w:rsidRPr="00375BE5">
        <w:rPr>
          <w:rFonts w:ascii="宋体" w:hAnsi="宋体" w:hint="eastAsia"/>
          <w:sz w:val="28"/>
        </w:rPr>
        <w:t xml:space="preserve">  年     月    日</w:t>
      </w:r>
    </w:p>
    <w:p w:rsidR="00FE4CC5" w:rsidRPr="00375BE5" w:rsidRDefault="00FE4CC5">
      <w:pPr>
        <w:snapToGrid w:val="0"/>
        <w:spacing w:line="360" w:lineRule="auto"/>
        <w:ind w:leftChars="100" w:left="210" w:firstLineChars="1800" w:firstLine="5040"/>
        <w:rPr>
          <w:rFonts w:ascii="宋体" w:hAnsi="宋体"/>
          <w:sz w:val="28"/>
        </w:rPr>
      </w:pPr>
    </w:p>
    <w:p w:rsidR="007D2E21" w:rsidRPr="00375BE5" w:rsidRDefault="00FE4CC5">
      <w:pPr>
        <w:spacing w:line="340" w:lineRule="atLeast"/>
        <w:jc w:val="center"/>
        <w:outlineLvl w:val="0"/>
        <w:rPr>
          <w:rFonts w:ascii="宋体" w:hAnsi="宋体"/>
          <w:b/>
          <w:sz w:val="30"/>
        </w:rPr>
      </w:pPr>
      <w:r w:rsidRPr="00375BE5">
        <w:rPr>
          <w:rFonts w:ascii="宋体" w:hAnsi="宋体" w:hint="eastAsia"/>
          <w:b/>
          <w:sz w:val="30"/>
        </w:rPr>
        <w:lastRenderedPageBreak/>
        <w:t>三、产品授权书（自行提供）</w:t>
      </w: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FE4CC5">
      <w:pPr>
        <w:spacing w:line="600" w:lineRule="exact"/>
        <w:jc w:val="center"/>
        <w:rPr>
          <w:rFonts w:ascii="宋体" w:hAnsi="宋体"/>
          <w:b/>
          <w:sz w:val="30"/>
          <w:szCs w:val="30"/>
        </w:rPr>
      </w:pPr>
      <w:r w:rsidRPr="00375BE5">
        <w:rPr>
          <w:rFonts w:ascii="宋体" w:hAnsi="宋体" w:hint="eastAsia"/>
          <w:b/>
          <w:sz w:val="30"/>
          <w:szCs w:val="30"/>
        </w:rPr>
        <w:lastRenderedPageBreak/>
        <w:t>四、投标产品近两年销售情况表</w:t>
      </w:r>
    </w:p>
    <w:p w:rsidR="007D2E21" w:rsidRPr="00375BE5" w:rsidRDefault="00FE4CC5">
      <w:pPr>
        <w:spacing w:line="600" w:lineRule="exact"/>
        <w:rPr>
          <w:rFonts w:ascii="宋体" w:hAnsi="宋体"/>
          <w:b/>
          <w:sz w:val="24"/>
        </w:rPr>
      </w:pPr>
      <w:r w:rsidRPr="00375BE5">
        <w:rPr>
          <w:rFonts w:ascii="宋体" w:hAnsi="宋体" w:hint="eastAsia"/>
          <w:b/>
          <w:sz w:val="24"/>
        </w:rPr>
        <w:t>设备名称：</w:t>
      </w:r>
      <w:r w:rsidRPr="00375BE5">
        <w:rPr>
          <w:rFonts w:ascii="宋体" w:hAnsi="宋体" w:hint="eastAsia"/>
          <w:b/>
          <w:sz w:val="24"/>
          <w:u w:val="single"/>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3626"/>
        <w:gridCol w:w="1690"/>
        <w:gridCol w:w="1690"/>
      </w:tblGrid>
      <w:tr w:rsidR="007D2E21" w:rsidRPr="00375BE5">
        <w:trPr>
          <w:cantSplit/>
          <w:trHeight w:val="655"/>
        </w:trPr>
        <w:tc>
          <w:tcPr>
            <w:tcW w:w="1516" w:type="dxa"/>
            <w:shd w:val="clear" w:color="auto" w:fill="auto"/>
            <w:vAlign w:val="center"/>
          </w:tcPr>
          <w:p w:rsidR="007D2E21" w:rsidRPr="00375BE5" w:rsidRDefault="00FE4CC5">
            <w:pPr>
              <w:spacing w:line="340" w:lineRule="atLeast"/>
              <w:jc w:val="center"/>
              <w:outlineLvl w:val="0"/>
              <w:rPr>
                <w:rFonts w:ascii="宋体" w:hAnsi="宋体"/>
                <w:b/>
                <w:sz w:val="24"/>
              </w:rPr>
            </w:pPr>
            <w:bookmarkStart w:id="11" w:name="_Toc219626742"/>
            <w:r w:rsidRPr="00375BE5">
              <w:rPr>
                <w:rFonts w:ascii="宋体" w:hAnsi="宋体" w:hint="eastAsia"/>
                <w:b/>
                <w:sz w:val="24"/>
              </w:rPr>
              <w:t>购买时间</w:t>
            </w:r>
            <w:bookmarkEnd w:id="11"/>
          </w:p>
        </w:tc>
        <w:tc>
          <w:tcPr>
            <w:tcW w:w="3626" w:type="dxa"/>
            <w:shd w:val="clear" w:color="auto" w:fill="auto"/>
            <w:vAlign w:val="center"/>
          </w:tcPr>
          <w:p w:rsidR="007D2E21" w:rsidRPr="00375BE5" w:rsidRDefault="00FE4CC5">
            <w:pPr>
              <w:spacing w:line="340" w:lineRule="atLeast"/>
              <w:jc w:val="center"/>
              <w:outlineLvl w:val="0"/>
              <w:rPr>
                <w:rFonts w:ascii="宋体" w:hAnsi="宋体"/>
                <w:b/>
                <w:sz w:val="24"/>
              </w:rPr>
            </w:pPr>
            <w:bookmarkStart w:id="12" w:name="_Toc219626743"/>
            <w:r w:rsidRPr="00375BE5">
              <w:rPr>
                <w:rFonts w:ascii="宋体" w:hAnsi="宋体" w:hint="eastAsia"/>
                <w:b/>
                <w:sz w:val="24"/>
              </w:rPr>
              <w:t>购买单位</w:t>
            </w:r>
            <w:bookmarkEnd w:id="12"/>
          </w:p>
        </w:tc>
        <w:tc>
          <w:tcPr>
            <w:tcW w:w="1690" w:type="dxa"/>
            <w:shd w:val="clear" w:color="auto" w:fill="auto"/>
            <w:vAlign w:val="center"/>
          </w:tcPr>
          <w:p w:rsidR="007D2E21" w:rsidRPr="00375BE5" w:rsidRDefault="00FE4CC5">
            <w:pPr>
              <w:spacing w:line="340" w:lineRule="atLeast"/>
              <w:jc w:val="center"/>
              <w:outlineLvl w:val="0"/>
              <w:rPr>
                <w:rFonts w:ascii="宋体" w:hAnsi="宋体"/>
                <w:b/>
                <w:sz w:val="24"/>
              </w:rPr>
            </w:pPr>
            <w:bookmarkStart w:id="13" w:name="_Toc219626744"/>
            <w:r w:rsidRPr="00375BE5">
              <w:rPr>
                <w:rFonts w:ascii="宋体" w:hAnsi="宋体" w:hint="eastAsia"/>
                <w:b/>
                <w:sz w:val="24"/>
              </w:rPr>
              <w:t>联系人</w:t>
            </w:r>
            <w:bookmarkEnd w:id="13"/>
          </w:p>
        </w:tc>
        <w:tc>
          <w:tcPr>
            <w:tcW w:w="1690" w:type="dxa"/>
            <w:shd w:val="clear" w:color="auto" w:fill="auto"/>
            <w:vAlign w:val="center"/>
          </w:tcPr>
          <w:p w:rsidR="007D2E21" w:rsidRPr="00375BE5" w:rsidRDefault="00FE4CC5">
            <w:pPr>
              <w:spacing w:line="340" w:lineRule="atLeast"/>
              <w:jc w:val="center"/>
              <w:outlineLvl w:val="0"/>
              <w:rPr>
                <w:rFonts w:ascii="宋体" w:hAnsi="宋体"/>
                <w:b/>
                <w:sz w:val="24"/>
              </w:rPr>
            </w:pPr>
            <w:bookmarkStart w:id="14" w:name="_Toc219626745"/>
            <w:r w:rsidRPr="00375BE5">
              <w:rPr>
                <w:rFonts w:ascii="宋体" w:hAnsi="宋体" w:hint="eastAsia"/>
                <w:b/>
                <w:sz w:val="24"/>
              </w:rPr>
              <w:t>联系电话</w:t>
            </w:r>
            <w:bookmarkEnd w:id="14"/>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bl>
    <w:p w:rsidR="007D2E21" w:rsidRPr="00375BE5" w:rsidRDefault="007D2E21">
      <w:pPr>
        <w:spacing w:line="340" w:lineRule="atLeast"/>
        <w:outlineLvl w:val="0"/>
        <w:rPr>
          <w:rFonts w:ascii="宋体" w:hAnsi="宋体"/>
          <w:szCs w:val="21"/>
        </w:rPr>
      </w:pPr>
    </w:p>
    <w:p w:rsidR="007D2E21" w:rsidRPr="00375BE5" w:rsidRDefault="007D2E21">
      <w:pPr>
        <w:spacing w:line="340" w:lineRule="atLeast"/>
        <w:outlineLvl w:val="0"/>
        <w:rPr>
          <w:rFonts w:ascii="宋体" w:hAnsi="宋体"/>
          <w:szCs w:val="21"/>
        </w:rPr>
      </w:pPr>
    </w:p>
    <w:p w:rsidR="007D2E21" w:rsidRPr="00375BE5" w:rsidRDefault="007D2E21">
      <w:pPr>
        <w:spacing w:line="340" w:lineRule="atLeast"/>
        <w:outlineLvl w:val="0"/>
        <w:rPr>
          <w:rFonts w:ascii="宋体" w:hAnsi="宋体"/>
          <w:szCs w:val="21"/>
        </w:rPr>
      </w:pPr>
    </w:p>
    <w:p w:rsidR="007D2E21" w:rsidRPr="00375BE5" w:rsidRDefault="007D2E21">
      <w:pPr>
        <w:spacing w:line="340" w:lineRule="atLeast"/>
        <w:outlineLvl w:val="0"/>
        <w:rPr>
          <w:rFonts w:ascii="宋体" w:hAnsi="宋体"/>
          <w:szCs w:val="21"/>
        </w:rPr>
      </w:pPr>
    </w:p>
    <w:p w:rsidR="007D2E21" w:rsidRPr="00375BE5" w:rsidRDefault="00FE4CC5">
      <w:pPr>
        <w:spacing w:line="340" w:lineRule="atLeast"/>
        <w:jc w:val="center"/>
        <w:outlineLvl w:val="0"/>
        <w:rPr>
          <w:rFonts w:ascii="宋体" w:hAnsi="宋体"/>
          <w:b/>
          <w:sz w:val="30"/>
        </w:rPr>
      </w:pPr>
      <w:bookmarkStart w:id="15" w:name="_Toc219626747"/>
      <w:r w:rsidRPr="00375BE5">
        <w:rPr>
          <w:rFonts w:ascii="宋体" w:hAnsi="宋体" w:hint="eastAsia"/>
          <w:b/>
          <w:sz w:val="30"/>
        </w:rPr>
        <w:lastRenderedPageBreak/>
        <w:t>五、投标报价表</w:t>
      </w:r>
      <w:bookmarkEnd w:id="15"/>
      <w:r w:rsidRPr="00375BE5">
        <w:rPr>
          <w:rFonts w:ascii="宋体" w:hAnsi="宋体" w:hint="eastAsia"/>
          <w:b/>
          <w:sz w:val="30"/>
        </w:rPr>
        <w:t>（格式）</w:t>
      </w:r>
    </w:p>
    <w:p w:rsidR="007D2E21" w:rsidRPr="00375BE5" w:rsidRDefault="007D2E21">
      <w:pPr>
        <w:spacing w:line="340" w:lineRule="atLeast"/>
        <w:jc w:val="center"/>
        <w:outlineLvl w:val="0"/>
        <w:rPr>
          <w:rFonts w:ascii="宋体" w:hAnsi="宋体"/>
          <w:b/>
          <w:sz w:val="30"/>
        </w:rPr>
      </w:pPr>
    </w:p>
    <w:p w:rsidR="007D2E21" w:rsidRPr="00375BE5" w:rsidRDefault="00FE4CC5">
      <w:pPr>
        <w:spacing w:line="340" w:lineRule="atLeast"/>
        <w:jc w:val="left"/>
        <w:outlineLvl w:val="0"/>
        <w:rPr>
          <w:rFonts w:ascii="宋体" w:hAnsi="宋体"/>
          <w:b/>
          <w:bCs/>
          <w:sz w:val="28"/>
          <w:szCs w:val="28"/>
        </w:rPr>
      </w:pPr>
      <w:r w:rsidRPr="00375BE5">
        <w:rPr>
          <w:rFonts w:ascii="宋体" w:hAnsi="宋体" w:hint="eastAsia"/>
          <w:b/>
          <w:bCs/>
          <w:sz w:val="28"/>
          <w:szCs w:val="28"/>
        </w:rPr>
        <w:t>谈判供应商名称：（盖章）</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109"/>
      </w:tblGrid>
      <w:tr w:rsidR="007D2E21" w:rsidRPr="00375BE5">
        <w:trPr>
          <w:trHeight w:hRule="exact" w:val="907"/>
        </w:trPr>
        <w:tc>
          <w:tcPr>
            <w:tcW w:w="1413" w:type="dxa"/>
            <w:shd w:val="clear" w:color="auto" w:fill="auto"/>
            <w:vAlign w:val="center"/>
          </w:tcPr>
          <w:p w:rsidR="007D2E21" w:rsidRPr="00375BE5" w:rsidRDefault="00FE4CC5">
            <w:pPr>
              <w:spacing w:line="340" w:lineRule="atLeast"/>
              <w:outlineLvl w:val="0"/>
              <w:rPr>
                <w:rFonts w:ascii="宋体" w:hAnsi="宋体"/>
                <w:b/>
                <w:sz w:val="28"/>
                <w:szCs w:val="28"/>
              </w:rPr>
            </w:pPr>
            <w:bookmarkStart w:id="16" w:name="_Toc219626749"/>
            <w:r w:rsidRPr="00375BE5">
              <w:rPr>
                <w:rFonts w:ascii="宋体" w:hAnsi="宋体" w:hint="eastAsia"/>
                <w:b/>
                <w:sz w:val="28"/>
                <w:szCs w:val="28"/>
              </w:rPr>
              <w:t>项目名称</w:t>
            </w:r>
            <w:bookmarkEnd w:id="16"/>
          </w:p>
        </w:tc>
        <w:tc>
          <w:tcPr>
            <w:tcW w:w="7109" w:type="dxa"/>
            <w:vAlign w:val="center"/>
          </w:tcPr>
          <w:p w:rsidR="007D2E21" w:rsidRPr="00375BE5" w:rsidRDefault="007D2E21">
            <w:pPr>
              <w:spacing w:line="340" w:lineRule="atLeast"/>
              <w:outlineLvl w:val="0"/>
              <w:rPr>
                <w:rFonts w:ascii="宋体" w:hAnsi="宋体"/>
                <w:bCs/>
                <w:sz w:val="28"/>
                <w:szCs w:val="28"/>
              </w:rPr>
            </w:pPr>
          </w:p>
        </w:tc>
      </w:tr>
      <w:tr w:rsidR="007D2E21" w:rsidRPr="00375BE5">
        <w:trPr>
          <w:trHeight w:hRule="exact" w:val="907"/>
        </w:trPr>
        <w:tc>
          <w:tcPr>
            <w:tcW w:w="1413" w:type="dxa"/>
            <w:shd w:val="clear" w:color="auto" w:fill="auto"/>
            <w:vAlign w:val="center"/>
          </w:tcPr>
          <w:p w:rsidR="007D2E21" w:rsidRPr="00375BE5" w:rsidRDefault="00FE4CC5">
            <w:pPr>
              <w:spacing w:line="340" w:lineRule="atLeast"/>
              <w:outlineLvl w:val="0"/>
              <w:rPr>
                <w:rFonts w:ascii="宋体" w:hAnsi="宋体"/>
                <w:b/>
                <w:sz w:val="28"/>
                <w:szCs w:val="28"/>
              </w:rPr>
            </w:pPr>
            <w:bookmarkStart w:id="17" w:name="_Toc219626750"/>
            <w:r w:rsidRPr="00375BE5">
              <w:rPr>
                <w:rFonts w:ascii="宋体" w:hAnsi="宋体" w:hint="eastAsia"/>
                <w:b/>
                <w:sz w:val="28"/>
                <w:szCs w:val="28"/>
              </w:rPr>
              <w:t>品    牌</w:t>
            </w:r>
            <w:bookmarkEnd w:id="17"/>
          </w:p>
        </w:tc>
        <w:tc>
          <w:tcPr>
            <w:tcW w:w="7109" w:type="dxa"/>
            <w:vAlign w:val="center"/>
          </w:tcPr>
          <w:p w:rsidR="007D2E21" w:rsidRPr="00375BE5" w:rsidRDefault="007D2E21">
            <w:pPr>
              <w:spacing w:line="340" w:lineRule="atLeast"/>
              <w:outlineLvl w:val="0"/>
              <w:rPr>
                <w:rFonts w:ascii="宋体" w:hAnsi="宋体"/>
                <w:bCs/>
                <w:sz w:val="28"/>
                <w:szCs w:val="28"/>
              </w:rPr>
            </w:pPr>
          </w:p>
        </w:tc>
      </w:tr>
      <w:tr w:rsidR="007D2E21" w:rsidRPr="00375BE5">
        <w:trPr>
          <w:trHeight w:hRule="exact" w:val="907"/>
        </w:trPr>
        <w:tc>
          <w:tcPr>
            <w:tcW w:w="1413" w:type="dxa"/>
            <w:shd w:val="clear" w:color="auto" w:fill="auto"/>
            <w:vAlign w:val="center"/>
          </w:tcPr>
          <w:p w:rsidR="007D2E21" w:rsidRPr="00375BE5" w:rsidRDefault="00FE4CC5">
            <w:pPr>
              <w:spacing w:line="340" w:lineRule="atLeast"/>
              <w:outlineLvl w:val="0"/>
              <w:rPr>
                <w:rFonts w:ascii="宋体" w:hAnsi="宋体"/>
                <w:b/>
                <w:sz w:val="28"/>
                <w:szCs w:val="28"/>
              </w:rPr>
            </w:pPr>
            <w:bookmarkStart w:id="18" w:name="_Toc219626751"/>
            <w:r w:rsidRPr="00375BE5">
              <w:rPr>
                <w:rFonts w:ascii="宋体" w:hAnsi="宋体" w:hint="eastAsia"/>
                <w:b/>
                <w:sz w:val="28"/>
                <w:szCs w:val="28"/>
              </w:rPr>
              <w:t>规格型号</w:t>
            </w:r>
            <w:bookmarkEnd w:id="18"/>
          </w:p>
        </w:tc>
        <w:tc>
          <w:tcPr>
            <w:tcW w:w="7109" w:type="dxa"/>
            <w:vAlign w:val="center"/>
          </w:tcPr>
          <w:p w:rsidR="007D2E21" w:rsidRPr="00375BE5" w:rsidRDefault="007D2E21">
            <w:pPr>
              <w:spacing w:line="340" w:lineRule="atLeast"/>
              <w:outlineLvl w:val="0"/>
              <w:rPr>
                <w:rFonts w:ascii="宋体" w:hAnsi="宋体"/>
                <w:bCs/>
                <w:sz w:val="28"/>
                <w:szCs w:val="28"/>
              </w:rPr>
            </w:pPr>
          </w:p>
        </w:tc>
      </w:tr>
      <w:tr w:rsidR="007D2E21" w:rsidRPr="00375BE5">
        <w:trPr>
          <w:trHeight w:hRule="exact" w:val="907"/>
        </w:trPr>
        <w:tc>
          <w:tcPr>
            <w:tcW w:w="1413" w:type="dxa"/>
            <w:shd w:val="clear" w:color="auto" w:fill="auto"/>
            <w:vAlign w:val="center"/>
          </w:tcPr>
          <w:p w:rsidR="007D2E21" w:rsidRPr="00375BE5" w:rsidRDefault="00FE4CC5">
            <w:pPr>
              <w:spacing w:line="340" w:lineRule="atLeast"/>
              <w:outlineLvl w:val="0"/>
              <w:rPr>
                <w:rFonts w:ascii="宋体" w:hAnsi="宋体"/>
                <w:b/>
                <w:sz w:val="28"/>
                <w:szCs w:val="28"/>
              </w:rPr>
            </w:pPr>
            <w:bookmarkStart w:id="19" w:name="_Toc219626756"/>
            <w:r w:rsidRPr="00375BE5">
              <w:rPr>
                <w:rFonts w:ascii="宋体" w:hAnsi="宋体" w:hint="eastAsia"/>
                <w:b/>
                <w:sz w:val="28"/>
                <w:szCs w:val="28"/>
              </w:rPr>
              <w:t>数    量</w:t>
            </w:r>
            <w:bookmarkEnd w:id="19"/>
          </w:p>
        </w:tc>
        <w:tc>
          <w:tcPr>
            <w:tcW w:w="7109" w:type="dxa"/>
            <w:vAlign w:val="center"/>
          </w:tcPr>
          <w:p w:rsidR="007D2E21" w:rsidRPr="00375BE5" w:rsidRDefault="007D2E21">
            <w:pPr>
              <w:spacing w:line="340" w:lineRule="atLeast"/>
              <w:outlineLvl w:val="0"/>
              <w:rPr>
                <w:rFonts w:ascii="宋体" w:hAnsi="宋体"/>
                <w:bCs/>
                <w:sz w:val="28"/>
                <w:szCs w:val="28"/>
              </w:rPr>
            </w:pPr>
          </w:p>
        </w:tc>
      </w:tr>
      <w:tr w:rsidR="007D2E21" w:rsidRPr="00375BE5">
        <w:trPr>
          <w:trHeight w:hRule="exact" w:val="907"/>
        </w:trPr>
        <w:tc>
          <w:tcPr>
            <w:tcW w:w="1413" w:type="dxa"/>
            <w:shd w:val="clear" w:color="auto" w:fill="auto"/>
            <w:vAlign w:val="center"/>
          </w:tcPr>
          <w:p w:rsidR="007D2E21" w:rsidRPr="00375BE5" w:rsidRDefault="00FE4CC5">
            <w:pPr>
              <w:spacing w:line="340" w:lineRule="atLeast"/>
              <w:outlineLvl w:val="0"/>
              <w:rPr>
                <w:rFonts w:ascii="宋体" w:hAnsi="宋体"/>
                <w:b/>
                <w:sz w:val="28"/>
                <w:szCs w:val="28"/>
              </w:rPr>
            </w:pPr>
            <w:bookmarkStart w:id="20" w:name="_Toc219626755"/>
            <w:r w:rsidRPr="00375BE5">
              <w:rPr>
                <w:rFonts w:ascii="宋体" w:hAnsi="宋体" w:hint="eastAsia"/>
                <w:b/>
                <w:sz w:val="28"/>
                <w:szCs w:val="28"/>
              </w:rPr>
              <w:t>投标金额</w:t>
            </w:r>
            <w:bookmarkEnd w:id="20"/>
          </w:p>
        </w:tc>
        <w:tc>
          <w:tcPr>
            <w:tcW w:w="7109" w:type="dxa"/>
            <w:vAlign w:val="center"/>
          </w:tcPr>
          <w:p w:rsidR="007D2E21" w:rsidRPr="00375BE5" w:rsidRDefault="00FE4CC5">
            <w:pPr>
              <w:spacing w:line="340" w:lineRule="atLeast"/>
              <w:outlineLvl w:val="0"/>
              <w:rPr>
                <w:rFonts w:ascii="宋体" w:hAnsi="宋体"/>
                <w:bCs/>
                <w:sz w:val="28"/>
                <w:szCs w:val="28"/>
              </w:rPr>
            </w:pPr>
            <w:bookmarkStart w:id="21" w:name="_Toc219626758"/>
            <w:r w:rsidRPr="00375BE5">
              <w:rPr>
                <w:rFonts w:ascii="宋体" w:hAnsi="宋体" w:hint="eastAsia"/>
                <w:sz w:val="28"/>
                <w:szCs w:val="28"/>
              </w:rPr>
              <w:t>¥：</w:t>
            </w:r>
            <w:r w:rsidRPr="00375BE5">
              <w:rPr>
                <w:rFonts w:ascii="宋体" w:hAnsi="宋体" w:hint="eastAsia"/>
                <w:sz w:val="28"/>
                <w:szCs w:val="28"/>
                <w:u w:val="single"/>
              </w:rPr>
              <w:t xml:space="preserve">          </w:t>
            </w:r>
            <w:r w:rsidRPr="00375BE5">
              <w:rPr>
                <w:rFonts w:ascii="宋体" w:hAnsi="宋体" w:hint="eastAsia"/>
                <w:sz w:val="28"/>
                <w:szCs w:val="28"/>
              </w:rPr>
              <w:t xml:space="preserve">大写（           </w:t>
            </w:r>
            <w:r w:rsidRPr="00375BE5">
              <w:rPr>
                <w:rFonts w:ascii="宋体" w:hAnsi="宋体"/>
                <w:sz w:val="28"/>
                <w:szCs w:val="28"/>
              </w:rPr>
              <w:t xml:space="preserve">   </w:t>
            </w:r>
            <w:r w:rsidRPr="00375BE5">
              <w:rPr>
                <w:rFonts w:ascii="宋体" w:hAnsi="宋体" w:hint="eastAsia"/>
                <w:sz w:val="28"/>
                <w:szCs w:val="28"/>
              </w:rPr>
              <w:t xml:space="preserve">           ）</w:t>
            </w:r>
            <w:bookmarkEnd w:id="21"/>
          </w:p>
        </w:tc>
      </w:tr>
      <w:tr w:rsidR="007D2E21" w:rsidRPr="00375BE5">
        <w:trPr>
          <w:trHeight w:hRule="exact" w:val="907"/>
        </w:trPr>
        <w:tc>
          <w:tcPr>
            <w:tcW w:w="1413" w:type="dxa"/>
            <w:shd w:val="clear" w:color="auto" w:fill="auto"/>
            <w:vAlign w:val="center"/>
          </w:tcPr>
          <w:p w:rsidR="007D2E21" w:rsidRPr="00375BE5" w:rsidRDefault="00FE4CC5">
            <w:pPr>
              <w:spacing w:line="340" w:lineRule="atLeast"/>
              <w:outlineLvl w:val="0"/>
              <w:rPr>
                <w:rFonts w:ascii="宋体" w:hAnsi="宋体"/>
                <w:b/>
                <w:sz w:val="28"/>
                <w:szCs w:val="28"/>
              </w:rPr>
            </w:pPr>
            <w:bookmarkStart w:id="22" w:name="_Toc219626757"/>
            <w:r w:rsidRPr="00375BE5">
              <w:rPr>
                <w:rFonts w:ascii="宋体" w:hAnsi="宋体" w:hint="eastAsia"/>
                <w:b/>
                <w:bCs/>
                <w:sz w:val="28"/>
                <w:szCs w:val="28"/>
              </w:rPr>
              <w:t>交 货 期</w:t>
            </w:r>
            <w:bookmarkEnd w:id="22"/>
          </w:p>
        </w:tc>
        <w:tc>
          <w:tcPr>
            <w:tcW w:w="7109" w:type="dxa"/>
            <w:vAlign w:val="center"/>
          </w:tcPr>
          <w:p w:rsidR="007D2E21" w:rsidRPr="00375BE5" w:rsidRDefault="007D2E21">
            <w:pPr>
              <w:spacing w:line="340" w:lineRule="atLeast"/>
              <w:outlineLvl w:val="0"/>
              <w:rPr>
                <w:rFonts w:ascii="宋体" w:hAnsi="宋体"/>
                <w:bCs/>
                <w:sz w:val="28"/>
                <w:szCs w:val="28"/>
              </w:rPr>
            </w:pPr>
          </w:p>
        </w:tc>
      </w:tr>
    </w:tbl>
    <w:p w:rsidR="007D2E21" w:rsidRPr="00375BE5" w:rsidRDefault="00FE4CC5">
      <w:pPr>
        <w:spacing w:line="500" w:lineRule="exact"/>
        <w:rPr>
          <w:rFonts w:ascii="宋体" w:hAnsi="宋体"/>
          <w:b/>
          <w:bCs/>
          <w:sz w:val="24"/>
        </w:rPr>
      </w:pPr>
      <w:r w:rsidRPr="00375BE5">
        <w:rPr>
          <w:rFonts w:ascii="宋体" w:hAnsi="宋体" w:hint="eastAsia"/>
          <w:b/>
          <w:bCs/>
          <w:sz w:val="24"/>
        </w:rPr>
        <w:t>备注：</w:t>
      </w:r>
    </w:p>
    <w:p w:rsidR="007D2E21" w:rsidRPr="00375BE5" w:rsidRDefault="00FE4CC5">
      <w:pPr>
        <w:spacing w:line="500" w:lineRule="exact"/>
        <w:rPr>
          <w:rFonts w:ascii="宋体" w:hAnsi="宋体"/>
          <w:sz w:val="28"/>
          <w:szCs w:val="28"/>
        </w:rPr>
      </w:pPr>
      <w:r w:rsidRPr="00375BE5">
        <w:rPr>
          <w:rFonts w:ascii="宋体" w:hAnsi="宋体" w:hint="eastAsia"/>
          <w:sz w:val="28"/>
          <w:szCs w:val="28"/>
        </w:rPr>
        <w:t>1、上述投标价为主机和标准配置价、备品备件价、专用工具价、安装调试检验费、培训费、技术服务费之总和；</w:t>
      </w:r>
    </w:p>
    <w:p w:rsidR="007D2E21" w:rsidRPr="00375BE5" w:rsidRDefault="00FE4CC5">
      <w:pPr>
        <w:spacing w:line="500" w:lineRule="exact"/>
        <w:rPr>
          <w:rFonts w:ascii="宋体" w:hAnsi="宋体"/>
          <w:sz w:val="28"/>
          <w:szCs w:val="28"/>
        </w:rPr>
      </w:pPr>
      <w:r w:rsidRPr="00375BE5">
        <w:rPr>
          <w:rFonts w:ascii="宋体" w:hAnsi="宋体" w:hint="eastAsia"/>
          <w:sz w:val="28"/>
          <w:szCs w:val="28"/>
        </w:rPr>
        <w:t>2、投标报价应以人民币报价，精确到小数点后两位并用逗号隔开；</w:t>
      </w:r>
    </w:p>
    <w:p w:rsidR="007D2E21" w:rsidRPr="00375BE5" w:rsidRDefault="00FE4CC5">
      <w:pPr>
        <w:spacing w:line="500" w:lineRule="exact"/>
        <w:rPr>
          <w:rFonts w:ascii="宋体" w:hAnsi="宋体"/>
          <w:sz w:val="28"/>
          <w:szCs w:val="28"/>
        </w:rPr>
      </w:pPr>
      <w:r w:rsidRPr="00375BE5">
        <w:rPr>
          <w:rFonts w:ascii="宋体" w:hAnsi="宋体" w:hint="eastAsia"/>
          <w:sz w:val="28"/>
          <w:szCs w:val="28"/>
        </w:rPr>
        <w:t>3、相应招标文件限制投标一个品牌一个型号的产品，投标报价具有唯一性。</w:t>
      </w:r>
    </w:p>
    <w:p w:rsidR="007D2E21" w:rsidRPr="00375BE5" w:rsidRDefault="00FE4CC5">
      <w:pPr>
        <w:spacing w:line="500" w:lineRule="exact"/>
        <w:rPr>
          <w:rFonts w:ascii="宋体" w:hAnsi="宋体"/>
          <w:bCs/>
          <w:sz w:val="28"/>
          <w:szCs w:val="28"/>
        </w:rPr>
      </w:pPr>
      <w:r w:rsidRPr="00375BE5">
        <w:rPr>
          <w:rFonts w:ascii="宋体" w:hAnsi="宋体" w:hint="eastAsia"/>
          <w:bCs/>
          <w:sz w:val="28"/>
          <w:szCs w:val="28"/>
        </w:rPr>
        <w:t>4、此表与分项报价清单一起密封</w:t>
      </w:r>
    </w:p>
    <w:p w:rsidR="007D2E21" w:rsidRPr="00375BE5" w:rsidRDefault="007D2E21">
      <w:pPr>
        <w:spacing w:line="340" w:lineRule="atLeast"/>
        <w:outlineLvl w:val="0"/>
        <w:rPr>
          <w:rFonts w:ascii="宋体" w:hAnsi="宋体"/>
          <w:b/>
          <w:bCs/>
          <w:sz w:val="24"/>
        </w:rPr>
      </w:pPr>
    </w:p>
    <w:p w:rsidR="007D2E21" w:rsidRPr="00375BE5" w:rsidRDefault="00FE4CC5">
      <w:pPr>
        <w:spacing w:line="540" w:lineRule="exact"/>
        <w:outlineLvl w:val="0"/>
        <w:rPr>
          <w:rFonts w:ascii="宋体" w:hAnsi="宋体"/>
          <w:sz w:val="28"/>
          <w:szCs w:val="28"/>
        </w:rPr>
      </w:pPr>
      <w:bookmarkStart w:id="23" w:name="_Toc219626759"/>
      <w:r w:rsidRPr="00375BE5">
        <w:rPr>
          <w:rFonts w:ascii="宋体" w:hAnsi="宋体" w:hint="eastAsia"/>
          <w:b/>
          <w:bCs/>
          <w:sz w:val="28"/>
          <w:szCs w:val="28"/>
        </w:rPr>
        <w:t>投标人名称（盖章）：</w:t>
      </w:r>
      <w:bookmarkEnd w:id="23"/>
    </w:p>
    <w:p w:rsidR="007D2E21" w:rsidRPr="00375BE5" w:rsidRDefault="00FE4CC5">
      <w:pPr>
        <w:spacing w:line="540" w:lineRule="exact"/>
        <w:outlineLvl w:val="0"/>
        <w:rPr>
          <w:rFonts w:ascii="宋体" w:hAnsi="宋体"/>
          <w:b/>
          <w:bCs/>
          <w:sz w:val="28"/>
          <w:szCs w:val="28"/>
        </w:rPr>
      </w:pPr>
      <w:bookmarkStart w:id="24" w:name="_Toc219626760"/>
      <w:r w:rsidRPr="00375BE5">
        <w:rPr>
          <w:rFonts w:ascii="宋体" w:hAnsi="宋体" w:hint="eastAsia"/>
          <w:b/>
          <w:bCs/>
          <w:sz w:val="28"/>
          <w:szCs w:val="28"/>
        </w:rPr>
        <w:t>法人代表（签字）：</w:t>
      </w:r>
      <w:bookmarkEnd w:id="24"/>
      <w:r w:rsidRPr="00375BE5">
        <w:rPr>
          <w:rFonts w:ascii="宋体" w:hAnsi="宋体" w:hint="eastAsia"/>
          <w:b/>
          <w:bCs/>
          <w:sz w:val="28"/>
          <w:szCs w:val="28"/>
        </w:rPr>
        <w:t xml:space="preserve">                                      </w:t>
      </w:r>
    </w:p>
    <w:p w:rsidR="007D2E21" w:rsidRPr="00375BE5" w:rsidRDefault="00FE4CC5">
      <w:pPr>
        <w:spacing w:line="540" w:lineRule="exact"/>
        <w:outlineLvl w:val="0"/>
        <w:rPr>
          <w:rFonts w:ascii="宋体" w:hAnsi="宋体"/>
          <w:b/>
          <w:bCs/>
          <w:sz w:val="28"/>
          <w:szCs w:val="28"/>
        </w:rPr>
      </w:pPr>
      <w:bookmarkStart w:id="25" w:name="_Toc219626761"/>
      <w:r w:rsidRPr="00375BE5">
        <w:rPr>
          <w:rFonts w:ascii="宋体" w:hAnsi="宋体" w:hint="eastAsia"/>
          <w:b/>
          <w:bCs/>
          <w:sz w:val="28"/>
          <w:szCs w:val="28"/>
        </w:rPr>
        <w:t>投标人代表（签字）：</w:t>
      </w:r>
      <w:bookmarkEnd w:id="25"/>
    </w:p>
    <w:p w:rsidR="007D2E21" w:rsidRPr="00375BE5" w:rsidRDefault="00FE4CC5">
      <w:pPr>
        <w:spacing w:line="540" w:lineRule="exact"/>
        <w:outlineLvl w:val="0"/>
        <w:rPr>
          <w:rFonts w:ascii="宋体" w:hAnsi="宋体"/>
          <w:b/>
          <w:bCs/>
          <w:sz w:val="28"/>
          <w:szCs w:val="28"/>
        </w:rPr>
      </w:pPr>
      <w:bookmarkStart w:id="26" w:name="_Toc219626762"/>
      <w:r w:rsidRPr="00375BE5">
        <w:rPr>
          <w:rFonts w:ascii="宋体" w:hAnsi="宋体" w:hint="eastAsia"/>
          <w:b/>
          <w:bCs/>
          <w:sz w:val="28"/>
          <w:szCs w:val="28"/>
        </w:rPr>
        <w:t>出具日期：</w:t>
      </w:r>
      <w:bookmarkEnd w:id="26"/>
    </w:p>
    <w:p w:rsidR="00FE4CC5" w:rsidRPr="00375BE5" w:rsidRDefault="00FE4CC5">
      <w:pPr>
        <w:spacing w:line="540" w:lineRule="exact"/>
        <w:outlineLvl w:val="0"/>
        <w:rPr>
          <w:rFonts w:ascii="宋体" w:hAnsi="宋体"/>
          <w:b/>
          <w:bCs/>
          <w:sz w:val="28"/>
          <w:szCs w:val="28"/>
        </w:rPr>
      </w:pPr>
    </w:p>
    <w:p w:rsidR="007D2E21" w:rsidRPr="00375BE5" w:rsidRDefault="00FE4CC5">
      <w:pPr>
        <w:tabs>
          <w:tab w:val="left" w:pos="3150"/>
          <w:tab w:val="left" w:pos="4522"/>
        </w:tabs>
        <w:snapToGrid w:val="0"/>
        <w:spacing w:line="396" w:lineRule="atLeast"/>
        <w:jc w:val="center"/>
        <w:rPr>
          <w:rFonts w:ascii="宋体" w:hAnsi="宋体"/>
          <w:b/>
          <w:sz w:val="30"/>
          <w:szCs w:val="30"/>
        </w:rPr>
      </w:pPr>
      <w:bookmarkStart w:id="27" w:name="_Toc219626780"/>
      <w:r w:rsidRPr="00375BE5">
        <w:rPr>
          <w:rFonts w:ascii="宋体" w:hAnsi="宋体" w:hint="eastAsia"/>
          <w:b/>
          <w:sz w:val="30"/>
          <w:szCs w:val="30"/>
        </w:rPr>
        <w:lastRenderedPageBreak/>
        <w:t>六、项目分项报价明细清单</w:t>
      </w:r>
    </w:p>
    <w:p w:rsidR="007D2E21" w:rsidRPr="00375BE5" w:rsidRDefault="00FE4CC5">
      <w:pPr>
        <w:tabs>
          <w:tab w:val="left" w:pos="4522"/>
        </w:tabs>
        <w:snapToGrid w:val="0"/>
        <w:spacing w:line="487" w:lineRule="atLeast"/>
        <w:ind w:right="481"/>
        <w:rPr>
          <w:rFonts w:ascii="宋体" w:hAnsi="宋体"/>
        </w:rPr>
      </w:pPr>
      <w:r w:rsidRPr="00375BE5">
        <w:rPr>
          <w:rFonts w:ascii="宋体" w:hAnsi="宋体" w:hint="eastAsia"/>
          <w:sz w:val="28"/>
        </w:rPr>
        <w:t xml:space="preserve">                                           </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7"/>
        <w:gridCol w:w="2161"/>
        <w:gridCol w:w="900"/>
        <w:gridCol w:w="900"/>
        <w:gridCol w:w="1448"/>
        <w:gridCol w:w="577"/>
        <w:gridCol w:w="765"/>
        <w:gridCol w:w="765"/>
        <w:gridCol w:w="1305"/>
      </w:tblGrid>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序号</w:t>
            </w: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商品或设备名称</w:t>
            </w: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品牌</w:t>
            </w: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产地</w:t>
            </w: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规格型号及技术参数</w:t>
            </w: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单位</w:t>
            </w: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数量</w:t>
            </w: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单价</w:t>
            </w: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金额</w:t>
            </w: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2808" w:type="dxa"/>
            <w:gridSpan w:val="2"/>
            <w:tcBorders>
              <w:top w:val="single" w:sz="2" w:space="0" w:color="000000"/>
              <w:left w:val="single" w:sz="2" w:space="0" w:color="000000"/>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8"/>
              </w:rPr>
            </w:pPr>
            <w:r w:rsidRPr="00375BE5">
              <w:rPr>
                <w:rFonts w:ascii="宋体" w:hAnsi="宋体" w:hint="eastAsia"/>
                <w:sz w:val="28"/>
              </w:rPr>
              <w:t>合计（大写）</w:t>
            </w:r>
          </w:p>
        </w:tc>
        <w:tc>
          <w:tcPr>
            <w:tcW w:w="6660" w:type="dxa"/>
            <w:gridSpan w:val="7"/>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bl>
    <w:p w:rsidR="007D2E21" w:rsidRPr="00375BE5" w:rsidRDefault="00FE4CC5">
      <w:pPr>
        <w:snapToGrid w:val="0"/>
        <w:spacing w:line="453" w:lineRule="atLeast"/>
        <w:rPr>
          <w:rFonts w:ascii="宋体" w:hAnsi="宋体"/>
          <w:sz w:val="28"/>
          <w:szCs w:val="28"/>
        </w:rPr>
      </w:pPr>
      <w:r w:rsidRPr="00375BE5">
        <w:rPr>
          <w:rFonts w:ascii="宋体" w:hAnsi="宋体" w:hint="eastAsia"/>
          <w:sz w:val="28"/>
          <w:szCs w:val="28"/>
        </w:rPr>
        <w:t>注：此表应与谈判响应报价</w:t>
      </w:r>
      <w:proofErr w:type="gramStart"/>
      <w:r w:rsidRPr="00375BE5">
        <w:rPr>
          <w:rFonts w:ascii="宋体" w:hAnsi="宋体" w:hint="eastAsia"/>
          <w:sz w:val="28"/>
          <w:szCs w:val="28"/>
        </w:rPr>
        <w:t>表一起</w:t>
      </w:r>
      <w:proofErr w:type="gramEnd"/>
      <w:r w:rsidRPr="00375BE5">
        <w:rPr>
          <w:rFonts w:ascii="宋体" w:hAnsi="宋体" w:hint="eastAsia"/>
          <w:sz w:val="28"/>
          <w:szCs w:val="28"/>
        </w:rPr>
        <w:t>密封</w:t>
      </w:r>
      <w:r w:rsidRPr="00375BE5">
        <w:rPr>
          <w:rFonts w:ascii="宋体" w:hAnsi="宋体" w:hint="eastAsia"/>
          <w:sz w:val="28"/>
        </w:rPr>
        <w:t xml:space="preserve">                                       </w:t>
      </w:r>
    </w:p>
    <w:p w:rsidR="007D2E21" w:rsidRPr="00375BE5" w:rsidRDefault="00FE4CC5">
      <w:pPr>
        <w:snapToGrid w:val="0"/>
        <w:spacing w:line="453" w:lineRule="atLeast"/>
        <w:rPr>
          <w:rFonts w:ascii="宋体" w:hAnsi="宋体"/>
          <w:sz w:val="28"/>
        </w:rPr>
      </w:pPr>
      <w:r w:rsidRPr="00375BE5">
        <w:rPr>
          <w:rFonts w:ascii="宋体" w:hAnsi="宋体" w:hint="eastAsia"/>
          <w:sz w:val="28"/>
          <w:szCs w:val="28"/>
        </w:rPr>
        <w:t>谈判响应单位名称（公章）</w:t>
      </w:r>
    </w:p>
    <w:p w:rsidR="007D2E21" w:rsidRPr="00375BE5" w:rsidRDefault="00FE4CC5">
      <w:pPr>
        <w:snapToGrid w:val="0"/>
        <w:spacing w:line="453" w:lineRule="atLeast"/>
        <w:rPr>
          <w:rFonts w:ascii="宋体" w:hAnsi="宋体"/>
          <w:sz w:val="28"/>
          <w:szCs w:val="28"/>
        </w:rPr>
      </w:pPr>
      <w:r w:rsidRPr="00375BE5">
        <w:rPr>
          <w:rFonts w:ascii="宋体" w:hAnsi="宋体" w:hint="eastAsia"/>
          <w:sz w:val="28"/>
        </w:rPr>
        <w:t>授权人签字</w:t>
      </w:r>
      <w:r w:rsidRPr="00375BE5">
        <w:rPr>
          <w:rFonts w:ascii="宋体" w:hAnsi="宋体" w:hint="eastAsia"/>
          <w:sz w:val="28"/>
          <w:szCs w:val="28"/>
        </w:rPr>
        <w:t>、盖章：</w:t>
      </w:r>
    </w:p>
    <w:p w:rsidR="007D2E21" w:rsidRPr="00375BE5" w:rsidRDefault="00FE4CC5">
      <w:pPr>
        <w:snapToGrid w:val="0"/>
        <w:spacing w:line="453" w:lineRule="atLeast"/>
        <w:rPr>
          <w:rFonts w:ascii="宋体" w:hAnsi="宋体"/>
          <w:sz w:val="28"/>
          <w:szCs w:val="28"/>
        </w:rPr>
      </w:pPr>
      <w:r w:rsidRPr="00375BE5">
        <w:rPr>
          <w:rFonts w:ascii="宋体" w:hAnsi="宋体" w:hint="eastAsia"/>
          <w:sz w:val="28"/>
          <w:szCs w:val="28"/>
        </w:rPr>
        <w:t>联系电话：</w:t>
      </w:r>
    </w:p>
    <w:p w:rsidR="007D2E21" w:rsidRDefault="00FE4CC5">
      <w:pPr>
        <w:snapToGrid w:val="0"/>
        <w:spacing w:line="453" w:lineRule="atLeast"/>
        <w:rPr>
          <w:rFonts w:ascii="宋体" w:hAnsi="宋体"/>
          <w:sz w:val="28"/>
          <w:szCs w:val="28"/>
        </w:rPr>
      </w:pPr>
      <w:r w:rsidRPr="00375BE5">
        <w:rPr>
          <w:rFonts w:ascii="宋体" w:hAnsi="宋体" w:hint="eastAsia"/>
          <w:sz w:val="28"/>
          <w:szCs w:val="28"/>
        </w:rPr>
        <w:t xml:space="preserve"> 日期：201</w:t>
      </w:r>
      <w:r w:rsidR="00166399" w:rsidRPr="00375BE5">
        <w:rPr>
          <w:rFonts w:ascii="宋体" w:hAnsi="宋体" w:hint="eastAsia"/>
          <w:sz w:val="28"/>
          <w:szCs w:val="28"/>
        </w:rPr>
        <w:t>8</w:t>
      </w:r>
      <w:r w:rsidRPr="00375BE5">
        <w:rPr>
          <w:rFonts w:ascii="宋体" w:hAnsi="宋体" w:hint="eastAsia"/>
          <w:sz w:val="28"/>
          <w:szCs w:val="28"/>
        </w:rPr>
        <w:t xml:space="preserve">年  月  日  </w:t>
      </w:r>
      <w:bookmarkEnd w:id="27"/>
    </w:p>
    <w:p w:rsidR="00D9639C" w:rsidRPr="00375BE5" w:rsidRDefault="00D9639C">
      <w:pPr>
        <w:snapToGrid w:val="0"/>
        <w:spacing w:line="453" w:lineRule="atLeast"/>
        <w:rPr>
          <w:rFonts w:ascii="宋体" w:hAnsi="宋体"/>
          <w:sz w:val="28"/>
          <w:szCs w:val="28"/>
        </w:rPr>
      </w:pPr>
    </w:p>
    <w:p w:rsidR="007D2E21" w:rsidRPr="00375BE5" w:rsidRDefault="007D2E21">
      <w:pPr>
        <w:snapToGrid w:val="0"/>
        <w:spacing w:line="453" w:lineRule="atLeast"/>
        <w:rPr>
          <w:rFonts w:ascii="宋体" w:hAnsi="宋体"/>
          <w:b/>
          <w:bCs/>
        </w:rPr>
      </w:pPr>
    </w:p>
    <w:p w:rsidR="007D2E21" w:rsidRPr="00375BE5" w:rsidRDefault="00FE4CC5">
      <w:pPr>
        <w:snapToGrid w:val="0"/>
        <w:spacing w:line="453" w:lineRule="atLeast"/>
        <w:jc w:val="center"/>
        <w:rPr>
          <w:rFonts w:ascii="宋体" w:hAnsi="宋体"/>
          <w:b/>
          <w:sz w:val="30"/>
          <w:szCs w:val="30"/>
        </w:rPr>
      </w:pPr>
      <w:bookmarkStart w:id="28" w:name="_Toc219626794"/>
      <w:r w:rsidRPr="00375BE5">
        <w:rPr>
          <w:rFonts w:ascii="宋体" w:hAnsi="宋体" w:hint="eastAsia"/>
          <w:b/>
          <w:sz w:val="30"/>
          <w:szCs w:val="30"/>
        </w:rPr>
        <w:lastRenderedPageBreak/>
        <w:t>七、技术性能参数偏离表</w:t>
      </w:r>
    </w:p>
    <w:p w:rsidR="007D2E21" w:rsidRPr="00375BE5" w:rsidRDefault="007D2E21">
      <w:pPr>
        <w:snapToGrid w:val="0"/>
        <w:spacing w:line="453" w:lineRule="atLeast"/>
        <w:rPr>
          <w:rFonts w:ascii="宋体" w:hAnsi="宋体"/>
          <w:sz w:val="18"/>
          <w:szCs w:val="18"/>
        </w:rPr>
      </w:pPr>
    </w:p>
    <w:tbl>
      <w:tblPr>
        <w:tblW w:w="9341" w:type="dxa"/>
        <w:jc w:val="center"/>
        <w:tblLayout w:type="fixed"/>
        <w:tblLook w:val="04A0" w:firstRow="1" w:lastRow="0" w:firstColumn="1" w:lastColumn="0" w:noHBand="0" w:noVBand="1"/>
      </w:tblPr>
      <w:tblGrid>
        <w:gridCol w:w="562"/>
        <w:gridCol w:w="1276"/>
        <w:gridCol w:w="818"/>
        <w:gridCol w:w="1440"/>
        <w:gridCol w:w="1620"/>
        <w:gridCol w:w="1080"/>
        <w:gridCol w:w="2545"/>
      </w:tblGrid>
      <w:tr w:rsidR="007D2E21" w:rsidRPr="00375BE5">
        <w:trPr>
          <w:trHeight w:val="767"/>
          <w:jc w:val="center"/>
        </w:trPr>
        <w:tc>
          <w:tcPr>
            <w:tcW w:w="562" w:type="dxa"/>
            <w:tcBorders>
              <w:top w:val="single" w:sz="4" w:space="0" w:color="auto"/>
              <w:left w:val="single" w:sz="4" w:space="0" w:color="auto"/>
              <w:bottom w:val="single" w:sz="4" w:space="0" w:color="FFFFFF"/>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序</w:t>
            </w:r>
          </w:p>
        </w:tc>
        <w:tc>
          <w:tcPr>
            <w:tcW w:w="1276" w:type="dxa"/>
            <w:vMerge w:val="restart"/>
            <w:tcBorders>
              <w:top w:val="single" w:sz="4" w:space="0" w:color="auto"/>
              <w:left w:val="nil"/>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商品或设</w:t>
            </w:r>
          </w:p>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备名称</w:t>
            </w:r>
          </w:p>
        </w:tc>
        <w:tc>
          <w:tcPr>
            <w:tcW w:w="818" w:type="dxa"/>
            <w:vMerge w:val="restart"/>
            <w:tcBorders>
              <w:top w:val="single" w:sz="4" w:space="0" w:color="auto"/>
              <w:left w:val="nil"/>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品牌</w:t>
            </w:r>
          </w:p>
        </w:tc>
        <w:tc>
          <w:tcPr>
            <w:tcW w:w="1440" w:type="dxa"/>
            <w:vMerge w:val="restart"/>
            <w:tcBorders>
              <w:top w:val="single" w:sz="4" w:space="0" w:color="auto"/>
              <w:left w:val="nil"/>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 xml:space="preserve">原规格型号及技术参数 </w:t>
            </w:r>
          </w:p>
        </w:tc>
        <w:tc>
          <w:tcPr>
            <w:tcW w:w="1620" w:type="dxa"/>
            <w:vMerge w:val="restart"/>
            <w:tcBorders>
              <w:top w:val="single" w:sz="4" w:space="0" w:color="auto"/>
              <w:left w:val="nil"/>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 xml:space="preserve">现规格型号及技术参数 </w:t>
            </w:r>
          </w:p>
        </w:tc>
        <w:tc>
          <w:tcPr>
            <w:tcW w:w="1080" w:type="dxa"/>
            <w:vMerge w:val="restart"/>
            <w:tcBorders>
              <w:top w:val="single" w:sz="4" w:space="0" w:color="auto"/>
              <w:left w:val="nil"/>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偏离值（+-）</w:t>
            </w:r>
          </w:p>
        </w:tc>
        <w:tc>
          <w:tcPr>
            <w:tcW w:w="2545" w:type="dxa"/>
            <w:vMerge w:val="restart"/>
            <w:tcBorders>
              <w:top w:val="single" w:sz="4" w:space="0" w:color="auto"/>
              <w:left w:val="nil"/>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 xml:space="preserve">偏离说明 </w:t>
            </w:r>
          </w:p>
        </w:tc>
      </w:tr>
      <w:tr w:rsidR="007D2E21" w:rsidRPr="00375BE5">
        <w:trPr>
          <w:trHeight w:val="195"/>
          <w:jc w:val="center"/>
        </w:trPr>
        <w:tc>
          <w:tcPr>
            <w:tcW w:w="562" w:type="dxa"/>
            <w:tcBorders>
              <w:top w:val="single" w:sz="4" w:space="0" w:color="FFFFFF"/>
              <w:left w:val="single" w:sz="4" w:space="0" w:color="auto"/>
              <w:bottom w:val="single" w:sz="4" w:space="0" w:color="FFFFFF"/>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号</w:t>
            </w:r>
          </w:p>
        </w:tc>
        <w:tc>
          <w:tcPr>
            <w:tcW w:w="1276" w:type="dxa"/>
            <w:vMerge/>
            <w:tcBorders>
              <w:left w:val="nil"/>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818" w:type="dxa"/>
            <w:vMerge/>
            <w:tcBorders>
              <w:left w:val="nil"/>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1440" w:type="dxa"/>
            <w:vMerge/>
            <w:tcBorders>
              <w:left w:val="nil"/>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1620" w:type="dxa"/>
            <w:vMerge/>
            <w:tcBorders>
              <w:left w:val="nil"/>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1080" w:type="dxa"/>
            <w:vMerge/>
            <w:tcBorders>
              <w:left w:val="nil"/>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2545" w:type="dxa"/>
            <w:vMerge/>
            <w:tcBorders>
              <w:left w:val="nil"/>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r>
      <w:tr w:rsidR="007D2E21" w:rsidRPr="00375BE5">
        <w:trPr>
          <w:trHeight w:val="201"/>
          <w:jc w:val="center"/>
        </w:trPr>
        <w:tc>
          <w:tcPr>
            <w:tcW w:w="562" w:type="dxa"/>
            <w:tcBorders>
              <w:top w:val="single" w:sz="4" w:space="0" w:color="FFFFFF"/>
              <w:left w:val="single" w:sz="4" w:space="0" w:color="auto"/>
              <w:bottom w:val="single" w:sz="4" w:space="0" w:color="auto"/>
              <w:right w:val="single" w:sz="4" w:space="0" w:color="auto"/>
            </w:tcBorders>
            <w:shd w:val="clear" w:color="auto" w:fill="FFFFFF"/>
            <w:vAlign w:val="center"/>
          </w:tcPr>
          <w:p w:rsidR="007D2E21" w:rsidRPr="00375BE5" w:rsidRDefault="007D2E21">
            <w:pPr>
              <w:spacing w:line="400" w:lineRule="exact"/>
              <w:jc w:val="center"/>
              <w:rPr>
                <w:rFonts w:ascii="宋体" w:hAnsi="宋体" w:cs="宋体"/>
                <w:sz w:val="24"/>
              </w:rPr>
            </w:pPr>
          </w:p>
        </w:tc>
        <w:tc>
          <w:tcPr>
            <w:tcW w:w="1276" w:type="dxa"/>
            <w:vMerge/>
            <w:tcBorders>
              <w:left w:val="nil"/>
              <w:bottom w:val="single" w:sz="4" w:space="0" w:color="auto"/>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818" w:type="dxa"/>
            <w:vMerge/>
            <w:tcBorders>
              <w:left w:val="nil"/>
              <w:bottom w:val="single" w:sz="4" w:space="0" w:color="auto"/>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1440" w:type="dxa"/>
            <w:vMerge/>
            <w:tcBorders>
              <w:left w:val="nil"/>
              <w:bottom w:val="single" w:sz="4" w:space="0" w:color="auto"/>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1620" w:type="dxa"/>
            <w:vMerge/>
            <w:tcBorders>
              <w:left w:val="nil"/>
              <w:bottom w:val="single" w:sz="4" w:space="0" w:color="auto"/>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1080" w:type="dxa"/>
            <w:vMerge/>
            <w:tcBorders>
              <w:left w:val="nil"/>
              <w:bottom w:val="single" w:sz="4" w:space="0" w:color="auto"/>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2545" w:type="dxa"/>
            <w:vMerge/>
            <w:tcBorders>
              <w:left w:val="nil"/>
              <w:bottom w:val="single" w:sz="4" w:space="0" w:color="auto"/>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250" w:firstLine="600"/>
              <w:rPr>
                <w:rFonts w:ascii="宋体" w:hAnsi="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r w:rsidR="007D2E21" w:rsidRPr="00375BE5">
        <w:trPr>
          <w:trHeight w:val="51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250" w:firstLine="600"/>
              <w:rPr>
                <w:rFonts w:ascii="宋体" w:hAnsi="宋体"/>
                <w:sz w:val="24"/>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r w:rsidR="007D2E21" w:rsidRPr="00375BE5">
        <w:trPr>
          <w:trHeight w:val="51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250" w:firstLine="600"/>
              <w:rPr>
                <w:rFonts w:ascii="宋体" w:hAnsi="宋体"/>
                <w:sz w:val="24"/>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r w:rsidR="007D2E21" w:rsidRPr="00375BE5">
        <w:trPr>
          <w:trHeight w:val="51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250" w:firstLine="600"/>
              <w:rPr>
                <w:rFonts w:ascii="宋体" w:hAnsi="宋体"/>
                <w:sz w:val="24"/>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bl>
    <w:p w:rsidR="007D2E21" w:rsidRPr="00375BE5" w:rsidRDefault="007D2E21">
      <w:pPr>
        <w:spacing w:line="280" w:lineRule="exact"/>
        <w:rPr>
          <w:rFonts w:ascii="宋体" w:hAnsi="宋体"/>
          <w:sz w:val="24"/>
        </w:rPr>
      </w:pPr>
    </w:p>
    <w:p w:rsidR="007D2E21" w:rsidRPr="00375BE5" w:rsidRDefault="007D2E21">
      <w:pPr>
        <w:snapToGrid w:val="0"/>
        <w:spacing w:line="453" w:lineRule="atLeast"/>
        <w:ind w:firstLine="719"/>
        <w:jc w:val="center"/>
        <w:rPr>
          <w:rFonts w:ascii="宋体" w:hAnsi="宋体"/>
          <w:sz w:val="24"/>
        </w:rPr>
      </w:pPr>
    </w:p>
    <w:p w:rsidR="007D2E21" w:rsidRPr="00375BE5" w:rsidRDefault="00FE4CC5">
      <w:pPr>
        <w:snapToGrid w:val="0"/>
        <w:spacing w:line="453" w:lineRule="atLeast"/>
        <w:rPr>
          <w:rFonts w:ascii="宋体" w:hAnsi="宋体"/>
          <w:sz w:val="24"/>
        </w:rPr>
      </w:pPr>
      <w:r w:rsidRPr="00375BE5">
        <w:rPr>
          <w:rFonts w:ascii="宋体" w:hAnsi="宋体" w:hint="eastAsia"/>
          <w:sz w:val="24"/>
        </w:rPr>
        <w:t>谈判响应单位名称（公章）及授权人签字、盖章：</w:t>
      </w:r>
    </w:p>
    <w:p w:rsidR="007D2E21" w:rsidRPr="00375BE5" w:rsidRDefault="00FE4CC5">
      <w:pPr>
        <w:snapToGrid w:val="0"/>
        <w:spacing w:line="453" w:lineRule="atLeast"/>
        <w:rPr>
          <w:rFonts w:ascii="宋体" w:hAnsi="宋体"/>
          <w:sz w:val="24"/>
        </w:rPr>
      </w:pPr>
      <w:r w:rsidRPr="00375BE5">
        <w:rPr>
          <w:rFonts w:ascii="宋体" w:hAnsi="宋体" w:hint="eastAsia"/>
          <w:sz w:val="24"/>
        </w:rPr>
        <w:t xml:space="preserve">                             </w:t>
      </w:r>
    </w:p>
    <w:p w:rsidR="007D2E21" w:rsidRPr="00375BE5" w:rsidRDefault="007D2E21">
      <w:pPr>
        <w:snapToGrid w:val="0"/>
        <w:spacing w:line="453" w:lineRule="atLeast"/>
        <w:rPr>
          <w:rFonts w:ascii="宋体" w:hAnsi="宋体"/>
          <w:sz w:val="24"/>
        </w:rPr>
      </w:pPr>
    </w:p>
    <w:p w:rsidR="007D2E21" w:rsidRPr="00375BE5" w:rsidRDefault="007D2E21">
      <w:pPr>
        <w:snapToGrid w:val="0"/>
        <w:spacing w:line="453" w:lineRule="atLeast"/>
        <w:rPr>
          <w:rFonts w:ascii="宋体" w:hAnsi="宋体"/>
          <w:sz w:val="24"/>
        </w:rPr>
      </w:pPr>
    </w:p>
    <w:p w:rsidR="007D2E21" w:rsidRPr="00375BE5" w:rsidRDefault="00FE4CC5">
      <w:pPr>
        <w:snapToGrid w:val="0"/>
        <w:spacing w:line="453" w:lineRule="atLeast"/>
        <w:jc w:val="center"/>
        <w:rPr>
          <w:rFonts w:ascii="宋体" w:hAnsi="宋体"/>
          <w:sz w:val="24"/>
        </w:rPr>
      </w:pPr>
      <w:r w:rsidRPr="00375BE5">
        <w:rPr>
          <w:rFonts w:ascii="宋体" w:hAnsi="宋体" w:hint="eastAsia"/>
          <w:sz w:val="24"/>
        </w:rPr>
        <w:t xml:space="preserve">                                      日期：201</w:t>
      </w:r>
      <w:r w:rsidR="00166399" w:rsidRPr="00375BE5">
        <w:rPr>
          <w:rFonts w:ascii="宋体" w:hAnsi="宋体" w:hint="eastAsia"/>
          <w:sz w:val="24"/>
        </w:rPr>
        <w:t>8</w:t>
      </w:r>
      <w:r w:rsidRPr="00375BE5">
        <w:rPr>
          <w:rFonts w:ascii="宋体" w:hAnsi="宋体" w:hint="eastAsia"/>
          <w:sz w:val="24"/>
        </w:rPr>
        <w:t>年   月    日</w:t>
      </w:r>
    </w:p>
    <w:p w:rsidR="007D2E21" w:rsidRPr="00375BE5" w:rsidRDefault="007D2E21">
      <w:pPr>
        <w:spacing w:line="340" w:lineRule="atLeast"/>
        <w:outlineLvl w:val="0"/>
        <w:rPr>
          <w:rFonts w:ascii="宋体" w:hAnsi="宋体"/>
          <w:szCs w:val="21"/>
        </w:rPr>
      </w:pPr>
    </w:p>
    <w:p w:rsidR="007D2E21" w:rsidRPr="00375BE5" w:rsidRDefault="007D2E21">
      <w:pPr>
        <w:spacing w:line="340" w:lineRule="atLeast"/>
        <w:outlineLvl w:val="0"/>
        <w:rPr>
          <w:rFonts w:ascii="宋体" w:hAnsi="宋体"/>
          <w:szCs w:val="21"/>
        </w:rPr>
      </w:pPr>
    </w:p>
    <w:p w:rsidR="007D2E21" w:rsidRPr="00375BE5" w:rsidRDefault="00FE4CC5">
      <w:pPr>
        <w:spacing w:line="340" w:lineRule="atLeast"/>
        <w:jc w:val="center"/>
        <w:outlineLvl w:val="0"/>
        <w:rPr>
          <w:rFonts w:ascii="宋体" w:hAnsi="宋体"/>
          <w:b/>
          <w:bCs/>
          <w:sz w:val="30"/>
          <w:szCs w:val="30"/>
        </w:rPr>
      </w:pPr>
      <w:bookmarkStart w:id="29" w:name="_Toc219626811"/>
      <w:bookmarkEnd w:id="28"/>
      <w:r w:rsidRPr="00375BE5">
        <w:rPr>
          <w:rFonts w:ascii="宋体" w:hAnsi="宋体" w:hint="eastAsia"/>
          <w:b/>
          <w:bCs/>
          <w:sz w:val="30"/>
          <w:szCs w:val="30"/>
        </w:rPr>
        <w:lastRenderedPageBreak/>
        <w:t>八、销售合同</w:t>
      </w:r>
    </w:p>
    <w:p w:rsidR="007D2E21" w:rsidRPr="00375BE5" w:rsidRDefault="007D2E21">
      <w:pPr>
        <w:spacing w:line="340" w:lineRule="atLeast"/>
        <w:jc w:val="center"/>
        <w:outlineLvl w:val="0"/>
        <w:rPr>
          <w:rFonts w:ascii="宋体" w:hAnsi="宋体"/>
          <w:b/>
          <w:bCs/>
          <w:color w:val="FF0000"/>
          <w:sz w:val="36"/>
          <w:szCs w:val="36"/>
        </w:rPr>
      </w:pPr>
    </w:p>
    <w:p w:rsidR="007D2E21" w:rsidRPr="00375BE5" w:rsidRDefault="007D2E21">
      <w:pPr>
        <w:spacing w:line="340" w:lineRule="atLeast"/>
        <w:jc w:val="center"/>
        <w:outlineLvl w:val="0"/>
        <w:rPr>
          <w:rFonts w:ascii="宋体" w:hAnsi="宋体"/>
          <w:b/>
          <w:bCs/>
          <w:color w:val="FF0000"/>
          <w:sz w:val="36"/>
          <w:szCs w:val="36"/>
        </w:rPr>
      </w:pPr>
    </w:p>
    <w:p w:rsidR="007D2E21" w:rsidRPr="00375BE5" w:rsidRDefault="00FE4CC5">
      <w:pPr>
        <w:spacing w:line="340" w:lineRule="atLeast"/>
        <w:ind w:firstLineChars="200" w:firstLine="560"/>
        <w:jc w:val="left"/>
        <w:outlineLvl w:val="0"/>
        <w:rPr>
          <w:rFonts w:ascii="宋体" w:hAnsi="宋体"/>
          <w:bCs/>
          <w:sz w:val="28"/>
          <w:szCs w:val="28"/>
        </w:rPr>
      </w:pPr>
      <w:r w:rsidRPr="00375BE5">
        <w:rPr>
          <w:rFonts w:ascii="宋体" w:hAnsi="宋体" w:hint="eastAsia"/>
          <w:bCs/>
          <w:sz w:val="28"/>
          <w:szCs w:val="28"/>
        </w:rPr>
        <w:t>投标产品最近省内销售合同（复印）</w:t>
      </w:r>
      <w:bookmarkEnd w:id="29"/>
      <w:r w:rsidRPr="00375BE5">
        <w:rPr>
          <w:rFonts w:ascii="宋体" w:hAnsi="宋体" w:hint="eastAsia"/>
          <w:bCs/>
          <w:sz w:val="28"/>
          <w:szCs w:val="28"/>
        </w:rPr>
        <w:t>≥两份</w:t>
      </w:r>
      <w:bookmarkStart w:id="30" w:name="_Toc219626812"/>
      <w:r w:rsidRPr="00375BE5">
        <w:rPr>
          <w:rFonts w:ascii="宋体" w:hAnsi="宋体" w:hint="eastAsia"/>
          <w:bCs/>
          <w:sz w:val="28"/>
          <w:szCs w:val="28"/>
        </w:rPr>
        <w:t>（原始合同复印件加盖投标企业公章）</w:t>
      </w:r>
      <w:bookmarkEnd w:id="30"/>
      <w:r w:rsidRPr="00375BE5">
        <w:rPr>
          <w:rFonts w:ascii="宋体" w:hAnsi="宋体" w:hint="eastAsia"/>
          <w:bCs/>
          <w:sz w:val="28"/>
          <w:szCs w:val="28"/>
        </w:rPr>
        <w:t>。</w:t>
      </w:r>
    </w:p>
    <w:p w:rsidR="007D2E21" w:rsidRPr="00375BE5" w:rsidRDefault="007D2E21">
      <w:pPr>
        <w:spacing w:line="340" w:lineRule="atLeast"/>
        <w:outlineLvl w:val="0"/>
        <w:rPr>
          <w:rFonts w:ascii="宋体" w:hAnsi="宋体"/>
          <w:b/>
          <w:bCs/>
          <w:sz w:val="32"/>
          <w:szCs w:val="32"/>
        </w:rPr>
      </w:pPr>
      <w:bookmarkStart w:id="31" w:name="_Toc219626813"/>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FE4CC5" w:rsidRPr="00375BE5" w:rsidRDefault="00FE4CC5">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60" w:lineRule="auto"/>
        <w:ind w:firstLineChars="200" w:firstLine="480"/>
        <w:rPr>
          <w:rFonts w:ascii="宋体" w:hAnsi="宋体"/>
          <w:sz w:val="24"/>
        </w:rPr>
      </w:pPr>
    </w:p>
    <w:p w:rsidR="007D2E21" w:rsidRPr="00375BE5" w:rsidRDefault="007D2E21">
      <w:pPr>
        <w:spacing w:line="360" w:lineRule="auto"/>
        <w:ind w:firstLineChars="200" w:firstLine="480"/>
        <w:rPr>
          <w:rFonts w:ascii="宋体" w:hAnsi="宋体"/>
          <w:sz w:val="24"/>
        </w:rPr>
      </w:pPr>
    </w:p>
    <w:p w:rsidR="007D2E21" w:rsidRPr="00375BE5" w:rsidRDefault="007D2E21">
      <w:pPr>
        <w:spacing w:line="360" w:lineRule="auto"/>
        <w:ind w:firstLineChars="200" w:firstLine="480"/>
        <w:rPr>
          <w:rFonts w:ascii="宋体" w:hAnsi="宋体"/>
          <w:sz w:val="24"/>
        </w:rPr>
      </w:pPr>
    </w:p>
    <w:bookmarkEnd w:id="31"/>
    <w:p w:rsidR="007D2E21" w:rsidRPr="00375BE5" w:rsidRDefault="00FE4CC5">
      <w:pPr>
        <w:snapToGrid w:val="0"/>
        <w:spacing w:line="453" w:lineRule="atLeast"/>
        <w:jc w:val="center"/>
        <w:rPr>
          <w:rFonts w:ascii="宋体" w:hAnsi="宋体"/>
          <w:b/>
          <w:sz w:val="30"/>
          <w:szCs w:val="30"/>
        </w:rPr>
      </w:pPr>
      <w:r w:rsidRPr="00375BE5">
        <w:rPr>
          <w:rFonts w:ascii="宋体" w:hAnsi="宋体" w:hint="eastAsia"/>
          <w:b/>
          <w:sz w:val="30"/>
          <w:szCs w:val="30"/>
        </w:rPr>
        <w:lastRenderedPageBreak/>
        <w:t>九、供应商廉政承诺</w:t>
      </w:r>
    </w:p>
    <w:p w:rsidR="007D2E21" w:rsidRPr="00375BE5" w:rsidRDefault="007D2E21">
      <w:pPr>
        <w:snapToGrid w:val="0"/>
        <w:spacing w:line="498" w:lineRule="atLeast"/>
        <w:ind w:firstLine="719"/>
        <w:jc w:val="center"/>
        <w:rPr>
          <w:rFonts w:ascii="宋体" w:hAnsi="宋体"/>
        </w:rPr>
      </w:pPr>
    </w:p>
    <w:p w:rsidR="007D2E21" w:rsidRPr="00375BE5" w:rsidRDefault="00FE4CC5">
      <w:pPr>
        <w:snapToGrid w:val="0"/>
        <w:spacing w:line="480" w:lineRule="atLeast"/>
        <w:ind w:firstLine="641"/>
        <w:rPr>
          <w:rFonts w:ascii="宋体" w:hAnsi="宋体"/>
          <w:sz w:val="28"/>
        </w:rPr>
      </w:pPr>
      <w:r w:rsidRPr="00375BE5">
        <w:rPr>
          <w:rFonts w:ascii="宋体" w:hAnsi="宋体" w:hint="eastAsia"/>
          <w:sz w:val="28"/>
        </w:rPr>
        <w:t>扬中市人民医院：</w:t>
      </w:r>
    </w:p>
    <w:p w:rsidR="007D2E21" w:rsidRPr="00375BE5" w:rsidRDefault="007D2E21">
      <w:pPr>
        <w:snapToGrid w:val="0"/>
        <w:spacing w:line="480" w:lineRule="atLeast"/>
        <w:ind w:firstLine="641"/>
        <w:rPr>
          <w:rFonts w:ascii="宋体" w:hAnsi="宋体"/>
          <w:sz w:val="28"/>
        </w:rPr>
      </w:pP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本单位在参与本项目谈判过程中，将遵守法律法规，遵循公平、公开、公正和诚实信用的原则，并</w:t>
      </w:r>
      <w:proofErr w:type="gramStart"/>
      <w:r w:rsidRPr="00375BE5">
        <w:rPr>
          <w:rFonts w:ascii="宋体" w:hAnsi="宋体" w:hint="eastAsia"/>
          <w:sz w:val="28"/>
        </w:rPr>
        <w:t>作出</w:t>
      </w:r>
      <w:proofErr w:type="gramEnd"/>
      <w:r w:rsidRPr="00375BE5">
        <w:rPr>
          <w:rFonts w:ascii="宋体" w:hAnsi="宋体" w:hint="eastAsia"/>
          <w:sz w:val="28"/>
        </w:rPr>
        <w:t>以下廉政承诺：</w:t>
      </w: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一、不馈赠礼品、礼金、有价证券；</w:t>
      </w: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二、不报销应由谈判人或相关人员支付的费用；</w:t>
      </w: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三、不以变相让利形式为谈判人及相关人员购物或提供其它不正当利益；</w:t>
      </w: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四、不就本次交易实质性内容进行私下商谈或达成默契；</w:t>
      </w: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五、不以各种形式进行串标、陪标、围标或以其它方式弄虚作假、骗取中标；</w:t>
      </w: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六、</w:t>
      </w:r>
      <w:proofErr w:type="gramStart"/>
      <w:r w:rsidRPr="00375BE5">
        <w:rPr>
          <w:rFonts w:ascii="宋体" w:hAnsi="宋体" w:hint="eastAsia"/>
          <w:sz w:val="28"/>
        </w:rPr>
        <w:t>不</w:t>
      </w:r>
      <w:proofErr w:type="gramEnd"/>
      <w:r w:rsidRPr="00375BE5">
        <w:rPr>
          <w:rFonts w:ascii="宋体" w:hAnsi="宋体" w:hint="eastAsia"/>
          <w:sz w:val="28"/>
        </w:rPr>
        <w:t>擅自改变谈判约定的技术规范；</w:t>
      </w: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 xml:space="preserve">七、不发生其它有损国家、集体利益和他人合法权益的行为； </w:t>
      </w:r>
    </w:p>
    <w:p w:rsidR="007D2E21" w:rsidRPr="00375BE5" w:rsidRDefault="007D2E21">
      <w:pPr>
        <w:snapToGrid w:val="0"/>
        <w:spacing w:line="480" w:lineRule="atLeast"/>
        <w:ind w:firstLine="641"/>
        <w:rPr>
          <w:rFonts w:ascii="宋体" w:hAnsi="宋体"/>
          <w:sz w:val="28"/>
        </w:rPr>
      </w:pPr>
    </w:p>
    <w:p w:rsidR="007D2E21" w:rsidRPr="00375BE5" w:rsidRDefault="00FE4CC5">
      <w:pPr>
        <w:snapToGrid w:val="0"/>
        <w:spacing w:line="480" w:lineRule="atLeast"/>
        <w:ind w:firstLine="641"/>
        <w:rPr>
          <w:rFonts w:ascii="宋体" w:hAnsi="宋体"/>
          <w:sz w:val="28"/>
        </w:rPr>
      </w:pPr>
      <w:r w:rsidRPr="00375BE5">
        <w:rPr>
          <w:rFonts w:ascii="宋体" w:hAnsi="宋体" w:hint="eastAsia"/>
          <w:sz w:val="28"/>
        </w:rPr>
        <w:t xml:space="preserve">                  </w:t>
      </w:r>
    </w:p>
    <w:p w:rsidR="007D2E21" w:rsidRPr="00375BE5" w:rsidRDefault="007D2E21">
      <w:pPr>
        <w:snapToGrid w:val="0"/>
        <w:spacing w:line="480" w:lineRule="atLeast"/>
        <w:ind w:firstLine="641"/>
        <w:rPr>
          <w:rFonts w:ascii="宋体" w:hAnsi="宋体"/>
          <w:sz w:val="28"/>
        </w:rPr>
      </w:pPr>
    </w:p>
    <w:p w:rsidR="007D2E21" w:rsidRPr="00375BE5" w:rsidRDefault="007D2E21">
      <w:pPr>
        <w:snapToGrid w:val="0"/>
        <w:spacing w:line="480" w:lineRule="atLeast"/>
        <w:ind w:firstLine="641"/>
        <w:rPr>
          <w:rFonts w:ascii="宋体" w:hAnsi="宋体"/>
          <w:sz w:val="28"/>
        </w:rPr>
      </w:pPr>
    </w:p>
    <w:p w:rsidR="007D2E21" w:rsidRPr="00375BE5" w:rsidRDefault="007D2E21">
      <w:pPr>
        <w:snapToGrid w:val="0"/>
        <w:spacing w:line="480" w:lineRule="atLeast"/>
        <w:ind w:firstLine="641"/>
        <w:rPr>
          <w:rFonts w:ascii="宋体" w:hAnsi="宋体"/>
          <w:sz w:val="28"/>
        </w:rPr>
      </w:pPr>
    </w:p>
    <w:p w:rsidR="007D2E21" w:rsidRPr="00375BE5" w:rsidRDefault="00FE4CC5">
      <w:pPr>
        <w:snapToGrid w:val="0"/>
        <w:spacing w:line="480" w:lineRule="atLeast"/>
        <w:ind w:firstLine="641"/>
        <w:rPr>
          <w:rFonts w:ascii="宋体" w:hAnsi="宋体"/>
          <w:sz w:val="28"/>
        </w:rPr>
      </w:pPr>
      <w:r w:rsidRPr="00375BE5">
        <w:rPr>
          <w:rFonts w:ascii="宋体" w:hAnsi="宋体" w:hint="eastAsia"/>
          <w:sz w:val="28"/>
        </w:rPr>
        <w:t xml:space="preserve">              单                位：</w:t>
      </w:r>
    </w:p>
    <w:p w:rsidR="007D2E21" w:rsidRPr="00375BE5" w:rsidRDefault="00FE4CC5">
      <w:pPr>
        <w:snapToGrid w:val="0"/>
        <w:spacing w:line="480" w:lineRule="atLeast"/>
        <w:ind w:firstLine="641"/>
        <w:rPr>
          <w:rFonts w:ascii="宋体" w:hAnsi="宋体"/>
          <w:sz w:val="28"/>
        </w:rPr>
      </w:pPr>
      <w:r w:rsidRPr="00375BE5">
        <w:rPr>
          <w:rFonts w:ascii="宋体" w:hAnsi="宋体" w:hint="eastAsia"/>
          <w:sz w:val="28"/>
        </w:rPr>
        <w:t xml:space="preserve">              法人代表或授权委托人：</w:t>
      </w:r>
    </w:p>
    <w:p w:rsidR="007D2E21" w:rsidRPr="00375BE5" w:rsidRDefault="00FE4CC5">
      <w:pPr>
        <w:snapToGrid w:val="0"/>
        <w:spacing w:line="480" w:lineRule="atLeast"/>
        <w:ind w:firstLine="641"/>
        <w:rPr>
          <w:rFonts w:ascii="宋体" w:hAnsi="宋体"/>
          <w:sz w:val="28"/>
        </w:rPr>
      </w:pPr>
      <w:r w:rsidRPr="00375BE5">
        <w:rPr>
          <w:rFonts w:ascii="宋体" w:hAnsi="宋体" w:hint="eastAsia"/>
          <w:sz w:val="28"/>
        </w:rPr>
        <w:t xml:space="preserve">              联    系    电    话：</w:t>
      </w:r>
    </w:p>
    <w:p w:rsidR="007D2E21" w:rsidRPr="00375BE5" w:rsidRDefault="007D2E21">
      <w:pPr>
        <w:snapToGrid w:val="0"/>
        <w:spacing w:line="480" w:lineRule="atLeast"/>
        <w:ind w:firstLine="641"/>
        <w:rPr>
          <w:rFonts w:ascii="宋体" w:hAnsi="宋体"/>
          <w:sz w:val="28"/>
        </w:rPr>
      </w:pPr>
    </w:p>
    <w:p w:rsidR="007D2E21" w:rsidRPr="00375BE5" w:rsidRDefault="007D2E21">
      <w:pPr>
        <w:snapToGrid w:val="0"/>
        <w:spacing w:line="436" w:lineRule="atLeast"/>
        <w:ind w:firstLine="640"/>
        <w:rPr>
          <w:rFonts w:ascii="宋体" w:hAnsi="宋体"/>
          <w:sz w:val="28"/>
        </w:rPr>
      </w:pPr>
    </w:p>
    <w:p w:rsidR="007D2E21" w:rsidRPr="00375BE5" w:rsidRDefault="007D2E21">
      <w:pPr>
        <w:snapToGrid w:val="0"/>
        <w:spacing w:line="436" w:lineRule="atLeast"/>
        <w:ind w:firstLine="640"/>
        <w:rPr>
          <w:rFonts w:ascii="宋体" w:hAnsi="宋体"/>
          <w:sz w:val="28"/>
        </w:rPr>
      </w:pPr>
    </w:p>
    <w:p w:rsidR="007D2E21" w:rsidRPr="00375BE5" w:rsidRDefault="00FE4CC5">
      <w:pPr>
        <w:snapToGrid w:val="0"/>
        <w:spacing w:line="436" w:lineRule="atLeast"/>
        <w:ind w:firstLine="640"/>
        <w:rPr>
          <w:rFonts w:ascii="宋体" w:hAnsi="宋体"/>
          <w:sz w:val="28"/>
        </w:rPr>
      </w:pPr>
      <w:r w:rsidRPr="00375BE5">
        <w:rPr>
          <w:rFonts w:ascii="宋体" w:hAnsi="宋体" w:hint="eastAsia"/>
          <w:sz w:val="28"/>
        </w:rPr>
        <w:t xml:space="preserve">                                 201</w:t>
      </w:r>
      <w:r w:rsidR="00166399" w:rsidRPr="00375BE5">
        <w:rPr>
          <w:rFonts w:ascii="宋体" w:hAnsi="宋体" w:hint="eastAsia"/>
          <w:sz w:val="28"/>
        </w:rPr>
        <w:t>8</w:t>
      </w:r>
      <w:r w:rsidRPr="00375BE5">
        <w:rPr>
          <w:rFonts w:ascii="宋体" w:hAnsi="宋体" w:hint="eastAsia"/>
          <w:sz w:val="28"/>
        </w:rPr>
        <w:t>年  月    日</w:t>
      </w:r>
    </w:p>
    <w:p w:rsidR="007D2E21" w:rsidRPr="00375BE5" w:rsidRDefault="00FE4CC5">
      <w:pPr>
        <w:spacing w:line="340" w:lineRule="atLeast"/>
        <w:jc w:val="center"/>
        <w:outlineLvl w:val="0"/>
        <w:rPr>
          <w:rFonts w:ascii="宋体" w:hAnsi="宋体"/>
          <w:b/>
          <w:sz w:val="30"/>
          <w:szCs w:val="30"/>
        </w:rPr>
      </w:pPr>
      <w:bookmarkStart w:id="32" w:name="_Toc219626781"/>
      <w:r w:rsidRPr="00375BE5">
        <w:rPr>
          <w:rFonts w:ascii="宋体" w:hAnsi="宋体" w:hint="eastAsia"/>
          <w:b/>
          <w:sz w:val="30"/>
          <w:szCs w:val="30"/>
        </w:rPr>
        <w:lastRenderedPageBreak/>
        <w:t>十、服务承诺和优惠条件</w:t>
      </w:r>
      <w:bookmarkEnd w:id="32"/>
      <w:r w:rsidRPr="00375BE5">
        <w:rPr>
          <w:rFonts w:ascii="宋体" w:hAnsi="宋体" w:hint="eastAsia"/>
          <w:b/>
          <w:sz w:val="30"/>
          <w:szCs w:val="30"/>
        </w:rPr>
        <w:t>（格式自定）</w:t>
      </w: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FE4CC5">
      <w:pPr>
        <w:spacing w:line="360" w:lineRule="auto"/>
        <w:jc w:val="center"/>
        <w:rPr>
          <w:rStyle w:val="Char1"/>
          <w:rFonts w:ascii="宋体" w:hAnsi="宋体"/>
          <w:sz w:val="30"/>
          <w:szCs w:val="30"/>
        </w:rPr>
      </w:pPr>
      <w:r w:rsidRPr="00375BE5">
        <w:rPr>
          <w:rStyle w:val="Char1"/>
          <w:rFonts w:ascii="宋体" w:hAnsi="宋体" w:hint="eastAsia"/>
          <w:sz w:val="30"/>
          <w:szCs w:val="30"/>
        </w:rPr>
        <w:lastRenderedPageBreak/>
        <w:t>十一、资格证明文件</w:t>
      </w: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FE4CC5">
      <w:pPr>
        <w:spacing w:line="360" w:lineRule="auto"/>
        <w:jc w:val="center"/>
        <w:rPr>
          <w:rStyle w:val="Char1"/>
          <w:rFonts w:ascii="宋体" w:hAnsi="宋体"/>
          <w:sz w:val="30"/>
          <w:szCs w:val="30"/>
        </w:rPr>
      </w:pPr>
      <w:r w:rsidRPr="00375BE5">
        <w:rPr>
          <w:rStyle w:val="Char1"/>
          <w:rFonts w:ascii="宋体" w:hAnsi="宋体" w:hint="eastAsia"/>
          <w:sz w:val="30"/>
          <w:szCs w:val="30"/>
        </w:rPr>
        <w:lastRenderedPageBreak/>
        <w:t>十二、合同条款及格式</w:t>
      </w:r>
    </w:p>
    <w:p w:rsidR="007D2E21" w:rsidRPr="00375BE5" w:rsidRDefault="007D2E21">
      <w:pPr>
        <w:spacing w:line="360" w:lineRule="auto"/>
        <w:ind w:firstLineChars="600" w:firstLine="1928"/>
        <w:rPr>
          <w:rStyle w:val="Char1"/>
          <w:rFonts w:ascii="宋体" w:hAnsi="宋体"/>
        </w:rPr>
      </w:pPr>
    </w:p>
    <w:p w:rsidR="007D2E21" w:rsidRPr="00375BE5" w:rsidRDefault="00FE4CC5">
      <w:pPr>
        <w:spacing w:line="500" w:lineRule="exact"/>
        <w:jc w:val="center"/>
        <w:textAlignment w:val="baseline"/>
        <w:rPr>
          <w:rFonts w:ascii="宋体" w:hAnsi="宋体" w:cs="楷体"/>
          <w:b/>
          <w:bCs/>
          <w:sz w:val="32"/>
          <w:szCs w:val="32"/>
        </w:rPr>
      </w:pPr>
      <w:r w:rsidRPr="00375BE5">
        <w:rPr>
          <w:rFonts w:ascii="宋体" w:hAnsi="宋体" w:cs="楷体" w:hint="eastAsia"/>
          <w:b/>
          <w:bCs/>
          <w:sz w:val="32"/>
          <w:szCs w:val="32"/>
        </w:rPr>
        <w:t>扬中市人民医院</w:t>
      </w:r>
    </w:p>
    <w:p w:rsidR="007D2E21" w:rsidRPr="00375BE5" w:rsidRDefault="00FE4CC5">
      <w:pPr>
        <w:spacing w:line="500" w:lineRule="exact"/>
        <w:jc w:val="center"/>
        <w:textAlignment w:val="baseline"/>
        <w:rPr>
          <w:rFonts w:ascii="宋体" w:hAnsi="宋体" w:cs="楷体"/>
          <w:b/>
          <w:sz w:val="32"/>
          <w:szCs w:val="32"/>
        </w:rPr>
      </w:pPr>
      <w:r w:rsidRPr="00375BE5">
        <w:rPr>
          <w:rFonts w:ascii="宋体" w:hAnsi="宋体" w:cs="楷体" w:hint="eastAsia"/>
          <w:b/>
          <w:bCs/>
          <w:sz w:val="32"/>
          <w:szCs w:val="32"/>
        </w:rPr>
        <w:t>医疗设备采购合同</w:t>
      </w:r>
    </w:p>
    <w:p w:rsidR="007D2E21" w:rsidRPr="00375BE5" w:rsidRDefault="007D2E21">
      <w:pPr>
        <w:spacing w:line="500" w:lineRule="exact"/>
        <w:textAlignment w:val="baseline"/>
        <w:rPr>
          <w:rFonts w:ascii="宋体" w:hAnsi="宋体" w:cs="楷体"/>
          <w:sz w:val="32"/>
          <w:szCs w:val="32"/>
        </w:rPr>
      </w:pPr>
    </w:p>
    <w:p w:rsidR="007D2E21" w:rsidRPr="00D9639C" w:rsidRDefault="00FE4CC5">
      <w:pPr>
        <w:spacing w:line="500" w:lineRule="exact"/>
        <w:textAlignment w:val="baseline"/>
        <w:rPr>
          <w:rFonts w:ascii="宋体" w:hAnsi="宋体" w:cs="楷体"/>
          <w:sz w:val="24"/>
          <w:szCs w:val="24"/>
        </w:rPr>
      </w:pPr>
      <w:r w:rsidRPr="00375BE5">
        <w:rPr>
          <w:rFonts w:ascii="宋体" w:hAnsi="宋体" w:cs="楷体" w:hint="eastAsia"/>
          <w:szCs w:val="21"/>
        </w:rPr>
        <w:t xml:space="preserve">                                                          </w:t>
      </w:r>
      <w:r w:rsidRPr="00D9639C">
        <w:rPr>
          <w:rFonts w:ascii="宋体" w:hAnsi="宋体" w:cs="楷体" w:hint="eastAsia"/>
          <w:sz w:val="24"/>
          <w:szCs w:val="24"/>
        </w:rPr>
        <w:t xml:space="preserve"> （甲方） </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订立合同双方   </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w:t>
      </w:r>
      <w:r w:rsidR="001C2F43">
        <w:rPr>
          <w:rFonts w:ascii="宋体" w:hAnsi="宋体" w:cs="楷体" w:hint="eastAsia"/>
          <w:sz w:val="24"/>
          <w:szCs w:val="24"/>
        </w:rPr>
        <w:t xml:space="preserve">                             </w:t>
      </w:r>
      <w:r w:rsidRPr="00D9639C">
        <w:rPr>
          <w:rFonts w:ascii="宋体" w:hAnsi="宋体" w:cs="楷体" w:hint="eastAsia"/>
          <w:sz w:val="24"/>
          <w:szCs w:val="24"/>
        </w:rPr>
        <w:t xml:space="preserve"> （乙方）</w:t>
      </w:r>
    </w:p>
    <w:p w:rsidR="007D2E21" w:rsidRPr="00D9639C" w:rsidRDefault="007D2E21">
      <w:pPr>
        <w:spacing w:line="500" w:lineRule="exact"/>
        <w:textAlignment w:val="baseline"/>
        <w:rPr>
          <w:rFonts w:ascii="宋体" w:hAnsi="宋体" w:cs="楷体"/>
          <w:sz w:val="24"/>
          <w:szCs w:val="24"/>
        </w:rPr>
      </w:pP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根据《中华人民共和国合同法》以及相关法律法规的规定,</w:t>
      </w:r>
      <w:r w:rsidR="00C25DBD">
        <w:rPr>
          <w:rFonts w:ascii="宋体" w:hAnsi="宋体" w:cs="楷体" w:hint="eastAsia"/>
          <w:sz w:val="24"/>
          <w:szCs w:val="24"/>
        </w:rPr>
        <w:t>经甲、乙双方友</w:t>
      </w:r>
      <w:r w:rsidRPr="00D9639C">
        <w:rPr>
          <w:rFonts w:ascii="宋体" w:hAnsi="宋体" w:cs="楷体" w:hint="eastAsia"/>
          <w:sz w:val="24"/>
          <w:szCs w:val="24"/>
        </w:rPr>
        <w:t>好协商，就甲方采购乙方医疗设备事宜，双方自愿达成如下协议。</w:t>
      </w:r>
    </w:p>
    <w:p w:rsidR="007D2E21" w:rsidRPr="00D9639C" w:rsidRDefault="00FE4CC5">
      <w:pPr>
        <w:numPr>
          <w:ilvl w:val="0"/>
          <w:numId w:val="3"/>
        </w:numPr>
        <w:spacing w:line="500" w:lineRule="exact"/>
        <w:textAlignment w:val="baseline"/>
        <w:rPr>
          <w:rFonts w:ascii="宋体" w:hAnsi="宋体" w:cs="楷体"/>
          <w:sz w:val="24"/>
          <w:szCs w:val="24"/>
        </w:rPr>
      </w:pPr>
      <w:r w:rsidRPr="00D9639C">
        <w:rPr>
          <w:rFonts w:ascii="宋体" w:hAnsi="宋体" w:cs="楷体" w:hint="eastAsia"/>
          <w:sz w:val="24"/>
          <w:szCs w:val="24"/>
        </w:rPr>
        <w:t>项目内容：</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二、项目价格：</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1、价格为人民币（大写）：</w:t>
      </w:r>
      <w:r w:rsidRPr="00D9639C">
        <w:rPr>
          <w:rFonts w:ascii="宋体" w:hAnsi="宋体" w:cs="楷体" w:hint="eastAsia"/>
          <w:sz w:val="24"/>
          <w:szCs w:val="24"/>
          <w:u w:val="single"/>
        </w:rPr>
        <w:t xml:space="preserve">        </w:t>
      </w:r>
      <w:r w:rsidRPr="00D9639C">
        <w:rPr>
          <w:rFonts w:ascii="宋体" w:hAnsi="宋体" w:cs="楷体" w:hint="eastAsia"/>
          <w:sz w:val="24"/>
          <w:szCs w:val="24"/>
        </w:rPr>
        <w:t xml:space="preserve"> 小写：￥</w:t>
      </w:r>
      <w:r w:rsidRPr="00D9639C">
        <w:rPr>
          <w:rFonts w:ascii="宋体" w:hAnsi="宋体" w:cs="楷体" w:hint="eastAsia"/>
          <w:sz w:val="24"/>
          <w:szCs w:val="24"/>
          <w:u w:val="single"/>
        </w:rPr>
        <w:t xml:space="preserve">         </w:t>
      </w:r>
      <w:r w:rsidRPr="00D9639C">
        <w:rPr>
          <w:rFonts w:ascii="宋体" w:hAnsi="宋体" w:cs="楷体" w:hint="eastAsia"/>
          <w:sz w:val="24"/>
          <w:szCs w:val="24"/>
        </w:rPr>
        <w:t>元。分项价格详见分项报价明细清单。</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2、总价中应包括设备费、配套附件费、包装费、运输费、运输过程保险费、安装及调试费、质量保险费、培训费、货物本身已支付或将支付的增值税、营业税、进口税和其他税费以及其它交付使用前的所有费用。</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三、货物交付的时间、地点</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乙方应在合同签订后</w:t>
      </w:r>
      <w:r w:rsidRPr="00D9639C">
        <w:rPr>
          <w:rFonts w:ascii="宋体" w:hAnsi="宋体" w:cs="楷体" w:hint="eastAsia"/>
          <w:sz w:val="24"/>
          <w:szCs w:val="24"/>
          <w:u w:val="single"/>
        </w:rPr>
        <w:t xml:space="preserve">    </w:t>
      </w:r>
      <w:r w:rsidRPr="00D9639C">
        <w:rPr>
          <w:rFonts w:ascii="宋体" w:hAnsi="宋体" w:cs="楷体" w:hint="eastAsia"/>
          <w:sz w:val="24"/>
          <w:szCs w:val="24"/>
        </w:rPr>
        <w:t>工作日内将货物按甲方制定的地点安装、调试完毕。</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四、质量保证</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1、乙方所提供的货物必须完全符合相关质量标准，经正确安装，正常使用和维护保养条件下，在其使用寿命周期内应具有预期的性能。</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2、乙方在提供货物时必须提供设备的合格证、检测报告、原材料出厂证明以及使用及维修所需的全部技术资料。</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3、乙方在所供货</w:t>
      </w:r>
      <w:proofErr w:type="gramStart"/>
      <w:r w:rsidRPr="00D9639C">
        <w:rPr>
          <w:rFonts w:ascii="宋体" w:hAnsi="宋体" w:cs="楷体" w:hint="eastAsia"/>
          <w:sz w:val="24"/>
          <w:szCs w:val="24"/>
        </w:rPr>
        <w:t>物最终</w:t>
      </w:r>
      <w:proofErr w:type="gramEnd"/>
      <w:r w:rsidRPr="00D9639C">
        <w:rPr>
          <w:rFonts w:ascii="宋体" w:hAnsi="宋体" w:cs="楷体" w:hint="eastAsia"/>
          <w:sz w:val="24"/>
          <w:szCs w:val="24"/>
        </w:rPr>
        <w:t>验收后提供</w:t>
      </w:r>
      <w:r w:rsidRPr="00D9639C">
        <w:rPr>
          <w:rFonts w:ascii="宋体" w:hAnsi="宋体" w:cs="楷体" w:hint="eastAsia"/>
          <w:sz w:val="24"/>
          <w:szCs w:val="24"/>
          <w:u w:val="single"/>
        </w:rPr>
        <w:t xml:space="preserve">   </w:t>
      </w:r>
      <w:r w:rsidRPr="00D9639C">
        <w:rPr>
          <w:rFonts w:ascii="宋体" w:hAnsi="宋体" w:cs="楷体" w:hint="eastAsia"/>
          <w:sz w:val="24"/>
          <w:szCs w:val="24"/>
        </w:rPr>
        <w:t>年的免费质量保证，在质量保证期内，乙方履行保修义务并免收材料和人工等一切费用，由于乙方原因产生的任何不足</w:t>
      </w:r>
      <w:r w:rsidRPr="00D9639C">
        <w:rPr>
          <w:rFonts w:ascii="宋体" w:hAnsi="宋体" w:cs="楷体" w:hint="eastAsia"/>
          <w:sz w:val="24"/>
          <w:szCs w:val="24"/>
        </w:rPr>
        <w:lastRenderedPageBreak/>
        <w:t>或故障，由乙方负责完善相关内容。</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4、设备的质量保证期从设备安装调试后无质量问题能够正常使用，且双方签订安装验收报告单后开始计算。</w:t>
      </w:r>
    </w:p>
    <w:p w:rsidR="007D2E21" w:rsidRPr="00D9639C" w:rsidRDefault="00FE4CC5">
      <w:pPr>
        <w:spacing w:line="500" w:lineRule="exact"/>
        <w:rPr>
          <w:rFonts w:ascii="宋体" w:hAnsi="宋体" w:cs="楷体"/>
          <w:sz w:val="24"/>
          <w:szCs w:val="24"/>
        </w:rPr>
      </w:pPr>
      <w:r w:rsidRPr="00D9639C">
        <w:rPr>
          <w:rFonts w:ascii="宋体" w:hAnsi="宋体" w:cs="楷体" w:hint="eastAsia"/>
          <w:sz w:val="24"/>
          <w:szCs w:val="24"/>
        </w:rPr>
        <w:t xml:space="preserve"> 5、在设备整个使用期，乙方应确保设备正常使用。在接到使用方维修请求后，应及时派人到达现场实施维修排除故障，最长周期不得超过48小时。</w:t>
      </w:r>
    </w:p>
    <w:p w:rsidR="007D2E21" w:rsidRPr="00D9639C" w:rsidRDefault="00FE4CC5">
      <w:pPr>
        <w:spacing w:line="500" w:lineRule="exact"/>
        <w:jc w:val="left"/>
        <w:textAlignment w:val="baseline"/>
        <w:rPr>
          <w:rFonts w:ascii="宋体" w:hAnsi="宋体" w:cs="楷体"/>
          <w:sz w:val="24"/>
          <w:szCs w:val="24"/>
          <w:u w:val="single"/>
        </w:rPr>
      </w:pPr>
      <w:r w:rsidRPr="00D9639C">
        <w:rPr>
          <w:rFonts w:ascii="宋体" w:hAnsi="宋体" w:cs="楷体" w:hint="eastAsia"/>
          <w:sz w:val="24"/>
          <w:szCs w:val="24"/>
        </w:rPr>
        <w:t xml:space="preserve"> 6、乙方应对使用</w:t>
      </w:r>
      <w:proofErr w:type="gramStart"/>
      <w:r w:rsidRPr="00D9639C">
        <w:rPr>
          <w:rFonts w:ascii="宋体" w:hAnsi="宋体" w:cs="楷体" w:hint="eastAsia"/>
          <w:sz w:val="24"/>
          <w:szCs w:val="24"/>
        </w:rPr>
        <w:t>方操作</w:t>
      </w:r>
      <w:proofErr w:type="gramEnd"/>
      <w:r w:rsidRPr="00D9639C">
        <w:rPr>
          <w:rFonts w:ascii="宋体" w:hAnsi="宋体" w:cs="楷体" w:hint="eastAsia"/>
          <w:sz w:val="24"/>
          <w:szCs w:val="24"/>
        </w:rPr>
        <w:t>人员提供免费操作和维修培训，要求能够对设备进行熟练的操作、能排除一般性故障、能够完成设备的日常维护和保养，并提供必要的操作手册和维修资料，培训期间的相关费用由乙方承担。</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五、付款方式</w:t>
      </w:r>
    </w:p>
    <w:p w:rsidR="007D2E21" w:rsidRPr="00D9639C" w:rsidRDefault="00FE4CC5">
      <w:pPr>
        <w:spacing w:line="500" w:lineRule="exact"/>
        <w:ind w:firstLineChars="200" w:firstLine="480"/>
        <w:textAlignment w:val="baseline"/>
        <w:rPr>
          <w:rFonts w:ascii="宋体" w:hAnsi="宋体" w:cs="楷体"/>
          <w:sz w:val="24"/>
          <w:szCs w:val="24"/>
        </w:rPr>
      </w:pPr>
      <w:r w:rsidRPr="00D9639C">
        <w:rPr>
          <w:rFonts w:ascii="宋体" w:hAnsi="宋体" w:cs="楷体" w:hint="eastAsia"/>
          <w:sz w:val="24"/>
          <w:szCs w:val="24"/>
        </w:rPr>
        <w:t>设备全部安装调试结束，经验收合格正常使用后，一个月内</w:t>
      </w:r>
      <w:proofErr w:type="gramStart"/>
      <w:r w:rsidRPr="00D9639C">
        <w:rPr>
          <w:rFonts w:ascii="宋体" w:hAnsi="宋体" w:cs="楷体" w:hint="eastAsia"/>
          <w:sz w:val="24"/>
          <w:szCs w:val="24"/>
        </w:rPr>
        <w:t>付合同</w:t>
      </w:r>
      <w:proofErr w:type="gramEnd"/>
      <w:r w:rsidRPr="00D9639C">
        <w:rPr>
          <w:rFonts w:ascii="宋体" w:hAnsi="宋体" w:cs="楷体" w:hint="eastAsia"/>
          <w:sz w:val="24"/>
          <w:szCs w:val="24"/>
        </w:rPr>
        <w:t>总价的70%；设备正常使用满6个月无质量问题，</w:t>
      </w:r>
      <w:proofErr w:type="gramStart"/>
      <w:r w:rsidRPr="00D9639C">
        <w:rPr>
          <w:rFonts w:ascii="宋体" w:hAnsi="宋体" w:cs="楷体" w:hint="eastAsia"/>
          <w:sz w:val="24"/>
          <w:szCs w:val="24"/>
        </w:rPr>
        <w:t>付合同</w:t>
      </w:r>
      <w:proofErr w:type="gramEnd"/>
      <w:r w:rsidRPr="00D9639C">
        <w:rPr>
          <w:rFonts w:ascii="宋体" w:hAnsi="宋体" w:cs="楷体" w:hint="eastAsia"/>
          <w:sz w:val="24"/>
          <w:szCs w:val="24"/>
        </w:rPr>
        <w:t>总价的20%；余款10%在设备正常使用满一年无质量问题且履约情况完全符合合同中的服务承诺则性付清余款。</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六、违约和仲裁  </w:t>
      </w:r>
    </w:p>
    <w:p w:rsidR="007D2E21" w:rsidRPr="00D9639C" w:rsidRDefault="00FE4CC5">
      <w:pPr>
        <w:spacing w:line="500" w:lineRule="exact"/>
        <w:ind w:firstLineChars="200" w:firstLine="480"/>
        <w:textAlignment w:val="baseline"/>
        <w:rPr>
          <w:rFonts w:ascii="宋体" w:hAnsi="宋体" w:cs="楷体"/>
          <w:sz w:val="24"/>
          <w:szCs w:val="24"/>
        </w:rPr>
      </w:pPr>
      <w:r w:rsidRPr="00D9639C">
        <w:rPr>
          <w:rFonts w:ascii="宋体" w:hAnsi="宋体" w:cs="楷体" w:hint="eastAsia"/>
          <w:sz w:val="24"/>
          <w:szCs w:val="24"/>
        </w:rPr>
        <w:t>乙方与设备使用方自签订安装验收报告之日起，所有与设备相关的事项如因产品质量、培训与售后服务等引起的违约由乙方承担全部责任，其他违约行为产生的争议，均由乙方和使用方通过友好协商方式自行解决，与甲方无关。如协商不能达成，可将争议提交扬中市公证机关仲裁处理，经仲裁</w:t>
      </w:r>
      <w:proofErr w:type="gramStart"/>
      <w:r w:rsidRPr="00D9639C">
        <w:rPr>
          <w:rFonts w:ascii="宋体" w:hAnsi="宋体" w:cs="楷体" w:hint="eastAsia"/>
          <w:sz w:val="24"/>
          <w:szCs w:val="24"/>
        </w:rPr>
        <w:t>作出</w:t>
      </w:r>
      <w:proofErr w:type="gramEnd"/>
      <w:r w:rsidRPr="00D9639C">
        <w:rPr>
          <w:rFonts w:ascii="宋体" w:hAnsi="宋体" w:cs="楷体" w:hint="eastAsia"/>
          <w:sz w:val="24"/>
          <w:szCs w:val="24"/>
        </w:rPr>
        <w:t>的最终裁决对双方均有约束力。</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七、其他</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1、甲方谈判文件、乙方谈判响应文件、答辩记录、成交通知书、谈判记录为本合同组成部份，具有同等法律效力，其他未尽事宜以投标文件为准。</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2、本合同一式</w:t>
      </w:r>
      <w:r w:rsidR="00AF3E5E">
        <w:rPr>
          <w:rFonts w:ascii="宋体" w:hAnsi="宋体" w:cs="楷体" w:hint="eastAsia"/>
          <w:sz w:val="24"/>
          <w:szCs w:val="24"/>
        </w:rPr>
        <w:t>两</w:t>
      </w:r>
      <w:r w:rsidRPr="00D9639C">
        <w:rPr>
          <w:rFonts w:ascii="宋体" w:hAnsi="宋体" w:cs="楷体" w:hint="eastAsia"/>
          <w:sz w:val="24"/>
          <w:szCs w:val="24"/>
        </w:rPr>
        <w:t>份，甲方、乙方、使用方各执壹份，自签订之日起生效。</w:t>
      </w:r>
    </w:p>
    <w:p w:rsidR="007D2E21" w:rsidRPr="00D9639C" w:rsidRDefault="007D2E21">
      <w:pPr>
        <w:spacing w:line="500" w:lineRule="exact"/>
        <w:textAlignment w:val="baseline"/>
        <w:rPr>
          <w:rFonts w:ascii="宋体" w:hAnsi="宋体" w:cs="楷体"/>
          <w:sz w:val="24"/>
          <w:szCs w:val="24"/>
        </w:rPr>
      </w:pPr>
    </w:p>
    <w:p w:rsidR="007D2E21" w:rsidRPr="00D9639C" w:rsidRDefault="007D2E21">
      <w:pPr>
        <w:spacing w:line="500" w:lineRule="exact"/>
        <w:textAlignment w:val="baseline"/>
        <w:rPr>
          <w:rFonts w:ascii="宋体" w:hAnsi="宋体" w:cs="楷体"/>
          <w:sz w:val="24"/>
          <w:szCs w:val="24"/>
        </w:rPr>
      </w:pP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甲 方：                                   乙 方：</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代 表：                                   代 表：</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日 期：                                   日 期： </w:t>
      </w:r>
    </w:p>
    <w:p w:rsidR="00FE4CC5" w:rsidRPr="00375BE5" w:rsidRDefault="00FE4CC5">
      <w:pPr>
        <w:spacing w:line="500" w:lineRule="exact"/>
        <w:textAlignment w:val="baseline"/>
        <w:rPr>
          <w:rFonts w:ascii="宋体" w:hAnsi="宋体" w:cs="楷体"/>
          <w:sz w:val="24"/>
        </w:rPr>
      </w:pPr>
    </w:p>
    <w:p w:rsidR="007D2E21" w:rsidRPr="00375BE5" w:rsidRDefault="00FE4CC5" w:rsidP="00FE4CC5">
      <w:pPr>
        <w:pStyle w:val="2"/>
        <w:numPr>
          <w:ilvl w:val="0"/>
          <w:numId w:val="4"/>
        </w:numPr>
        <w:spacing w:line="500" w:lineRule="exact"/>
        <w:ind w:firstLineChars="0"/>
        <w:jc w:val="center"/>
        <w:textAlignment w:val="baseline"/>
        <w:rPr>
          <w:rStyle w:val="Char1"/>
          <w:rFonts w:ascii="宋体" w:hAnsi="宋体"/>
          <w:sz w:val="44"/>
          <w:szCs w:val="44"/>
        </w:rPr>
      </w:pPr>
      <w:r w:rsidRPr="00375BE5">
        <w:rPr>
          <w:rStyle w:val="Char1"/>
          <w:rFonts w:ascii="宋体" w:hAnsi="宋体" w:hint="eastAsia"/>
          <w:sz w:val="44"/>
          <w:szCs w:val="44"/>
        </w:rPr>
        <w:lastRenderedPageBreak/>
        <w:t>采购需求及技术性能参数</w:t>
      </w:r>
    </w:p>
    <w:p w:rsidR="00375BE5" w:rsidRPr="00375BE5" w:rsidRDefault="00375BE5" w:rsidP="00375BE5">
      <w:pPr>
        <w:pStyle w:val="2"/>
        <w:spacing w:line="500" w:lineRule="exact"/>
        <w:ind w:firstLineChars="0"/>
        <w:jc w:val="center"/>
        <w:textAlignment w:val="baseline"/>
        <w:rPr>
          <w:rStyle w:val="Char1"/>
          <w:rFonts w:ascii="宋体" w:hAnsi="宋体"/>
          <w:sz w:val="44"/>
          <w:szCs w:val="44"/>
        </w:rPr>
      </w:pPr>
    </w:p>
    <w:p w:rsidR="0063616E" w:rsidRPr="007F04BD" w:rsidRDefault="0063616E" w:rsidP="0063616E">
      <w:pPr>
        <w:pStyle w:val="a7"/>
        <w:numPr>
          <w:ilvl w:val="0"/>
          <w:numId w:val="12"/>
        </w:numPr>
        <w:spacing w:line="480" w:lineRule="exact"/>
        <w:ind w:firstLineChars="0"/>
        <w:rPr>
          <w:rFonts w:ascii="宋体" w:hAnsi="宋体" w:cs="宋体"/>
          <w:sz w:val="24"/>
          <w:szCs w:val="24"/>
        </w:rPr>
      </w:pPr>
      <w:r w:rsidRPr="007F04BD">
        <w:rPr>
          <w:rFonts w:ascii="宋体" w:hAnsi="宋体" w:cs="宋体" w:hint="eastAsia"/>
          <w:sz w:val="24"/>
          <w:szCs w:val="24"/>
        </w:rPr>
        <w:t>采购需求：</w:t>
      </w:r>
    </w:p>
    <w:p w:rsidR="0063616E" w:rsidRDefault="0063616E" w:rsidP="0063616E">
      <w:pPr>
        <w:spacing w:line="480" w:lineRule="exact"/>
        <w:ind w:firstLineChars="300" w:firstLine="720"/>
        <w:rPr>
          <w:rFonts w:ascii="宋体" w:hAnsi="宋体" w:cs="宋体"/>
          <w:color w:val="000000"/>
          <w:kern w:val="0"/>
          <w:sz w:val="24"/>
          <w:szCs w:val="24"/>
          <w:u w:color="000000"/>
        </w:rPr>
      </w:pPr>
      <w:r>
        <w:rPr>
          <w:rFonts w:ascii="宋体" w:hAnsi="宋体" w:cs="宋体" w:hint="eastAsia"/>
          <w:color w:val="000000"/>
          <w:kern w:val="0"/>
          <w:sz w:val="24"/>
          <w:szCs w:val="24"/>
          <w:u w:color="000000"/>
        </w:rPr>
        <w:t>三维微波治疗仪   壹台</w:t>
      </w:r>
    </w:p>
    <w:p w:rsidR="0063616E" w:rsidRDefault="0063616E" w:rsidP="0063616E">
      <w:pPr>
        <w:spacing w:line="480" w:lineRule="exact"/>
        <w:rPr>
          <w:rFonts w:ascii="宋体" w:hAnsi="宋体" w:cs="宋体"/>
          <w:sz w:val="24"/>
          <w:szCs w:val="24"/>
        </w:rPr>
      </w:pPr>
      <w:r w:rsidRPr="00D9639C">
        <w:rPr>
          <w:rFonts w:ascii="宋体" w:hAnsi="宋体" w:cs="宋体" w:hint="eastAsia"/>
          <w:sz w:val="24"/>
          <w:szCs w:val="24"/>
        </w:rPr>
        <w:t>二、技术要求：</w:t>
      </w:r>
    </w:p>
    <w:p w:rsidR="0063616E" w:rsidRDefault="0063616E" w:rsidP="0063616E">
      <w:pPr>
        <w:pStyle w:val="a7"/>
        <w:numPr>
          <w:ilvl w:val="0"/>
          <w:numId w:val="13"/>
        </w:numPr>
        <w:spacing w:line="480" w:lineRule="exact"/>
        <w:ind w:firstLineChars="0"/>
        <w:rPr>
          <w:rFonts w:ascii="宋体" w:hAnsi="宋体" w:cs="宋体"/>
          <w:sz w:val="24"/>
          <w:szCs w:val="24"/>
        </w:rPr>
      </w:pPr>
      <w:r w:rsidRPr="005F1EE5">
        <w:rPr>
          <w:rFonts w:ascii="宋体" w:hAnsi="宋体" w:cs="宋体" w:hint="eastAsia"/>
          <w:sz w:val="24"/>
          <w:szCs w:val="24"/>
        </w:rPr>
        <w:t>用途：具有镇痛、消炎、促进血液循环及水肿吸收，缓解肌肉</w:t>
      </w:r>
      <w:proofErr w:type="gramStart"/>
      <w:r w:rsidRPr="005F1EE5">
        <w:rPr>
          <w:rFonts w:ascii="宋体" w:hAnsi="宋体" w:cs="宋体" w:hint="eastAsia"/>
          <w:sz w:val="24"/>
          <w:szCs w:val="24"/>
        </w:rPr>
        <w:t>痉孪</w:t>
      </w:r>
      <w:proofErr w:type="gramEnd"/>
      <w:r w:rsidRPr="005F1EE5">
        <w:rPr>
          <w:rFonts w:ascii="宋体" w:hAnsi="宋体" w:cs="宋体" w:hint="eastAsia"/>
          <w:sz w:val="24"/>
          <w:szCs w:val="24"/>
        </w:rPr>
        <w:t>等作用，适用于肌炎、腱鞘炎、关节周围炎、颈椎病、风湿性关节炎、退行性关节炎、关节和软组织损伤、神经炎、神经痛、脑血管意外、帕金森病、肺炎、支气管肺炎、胃十二指肠溃疡、膀胱炎、痛经、胆囊炎、痈、</w:t>
      </w:r>
      <w:proofErr w:type="gramStart"/>
      <w:r w:rsidRPr="005F1EE5">
        <w:rPr>
          <w:rFonts w:ascii="宋体" w:hAnsi="宋体" w:cs="宋体" w:hint="eastAsia"/>
          <w:sz w:val="24"/>
          <w:szCs w:val="24"/>
        </w:rPr>
        <w:t>疖</w:t>
      </w:r>
      <w:proofErr w:type="gramEnd"/>
      <w:r w:rsidRPr="005F1EE5">
        <w:rPr>
          <w:rFonts w:ascii="宋体" w:hAnsi="宋体" w:cs="宋体" w:hint="eastAsia"/>
          <w:sz w:val="24"/>
          <w:szCs w:val="24"/>
        </w:rPr>
        <w:t>、湿疹、神经性皮炎等。</w:t>
      </w:r>
    </w:p>
    <w:p w:rsidR="0063616E" w:rsidRPr="005F1EE5" w:rsidRDefault="0063616E" w:rsidP="0063616E">
      <w:pPr>
        <w:pStyle w:val="a7"/>
        <w:numPr>
          <w:ilvl w:val="0"/>
          <w:numId w:val="13"/>
        </w:numPr>
        <w:spacing w:line="480" w:lineRule="exact"/>
        <w:ind w:firstLineChars="0"/>
        <w:rPr>
          <w:rFonts w:ascii="宋体" w:hAnsi="宋体" w:cs="宋体"/>
          <w:sz w:val="24"/>
          <w:szCs w:val="24"/>
        </w:rPr>
      </w:pPr>
      <w:r w:rsidRPr="005F1EE5">
        <w:rPr>
          <w:rFonts w:ascii="宋体" w:hAnsi="宋体" w:cs="宋体" w:hint="eastAsia"/>
          <w:sz w:val="24"/>
          <w:szCs w:val="24"/>
        </w:rPr>
        <w:t>进口产品。</w:t>
      </w:r>
    </w:p>
    <w:p w:rsidR="0063616E" w:rsidRPr="005F1EE5" w:rsidRDefault="0063616E" w:rsidP="0063616E">
      <w:pPr>
        <w:pStyle w:val="a7"/>
        <w:numPr>
          <w:ilvl w:val="0"/>
          <w:numId w:val="13"/>
        </w:numPr>
        <w:spacing w:line="480" w:lineRule="exact"/>
        <w:ind w:firstLineChars="0"/>
        <w:rPr>
          <w:rFonts w:ascii="宋体" w:hAnsi="宋体" w:cs="宋体"/>
          <w:sz w:val="24"/>
          <w:szCs w:val="24"/>
        </w:rPr>
      </w:pPr>
      <w:r w:rsidRPr="005F1EE5">
        <w:rPr>
          <w:rFonts w:ascii="宋体" w:hAnsi="宋体" w:cs="宋体" w:hint="eastAsia"/>
          <w:sz w:val="24"/>
          <w:szCs w:val="24"/>
        </w:rPr>
        <w:t>中文操作界面</w:t>
      </w:r>
    </w:p>
    <w:p w:rsidR="0063616E" w:rsidRPr="005F1EE5" w:rsidRDefault="0063616E" w:rsidP="0063616E">
      <w:pPr>
        <w:pStyle w:val="a7"/>
        <w:numPr>
          <w:ilvl w:val="0"/>
          <w:numId w:val="13"/>
        </w:numPr>
        <w:spacing w:line="480" w:lineRule="exact"/>
        <w:ind w:firstLineChars="0"/>
        <w:rPr>
          <w:rFonts w:ascii="宋体" w:hAnsi="宋体" w:cs="宋体"/>
          <w:sz w:val="24"/>
          <w:szCs w:val="24"/>
        </w:rPr>
      </w:pPr>
      <w:r w:rsidRPr="005F1EE5">
        <w:rPr>
          <w:rFonts w:ascii="宋体" w:hAnsi="宋体" w:cs="宋体" w:hint="eastAsia"/>
          <w:sz w:val="24"/>
          <w:szCs w:val="24"/>
        </w:rPr>
        <w:t>发射装置：圆形和鞍形两种发射装置，两种发射装置可自由组合</w:t>
      </w:r>
    </w:p>
    <w:p w:rsidR="0063616E" w:rsidRPr="005F1EE5" w:rsidRDefault="0063616E" w:rsidP="0063616E">
      <w:pPr>
        <w:pStyle w:val="a7"/>
        <w:numPr>
          <w:ilvl w:val="0"/>
          <w:numId w:val="13"/>
        </w:numPr>
        <w:spacing w:line="480" w:lineRule="exact"/>
        <w:ind w:firstLineChars="0"/>
        <w:rPr>
          <w:rFonts w:ascii="宋体" w:hAnsi="宋体" w:cs="宋体"/>
          <w:sz w:val="24"/>
          <w:szCs w:val="24"/>
        </w:rPr>
      </w:pPr>
      <w:r w:rsidRPr="005F1EE5">
        <w:rPr>
          <w:rFonts w:ascii="宋体" w:hAnsi="宋体" w:cs="宋体" w:hint="eastAsia"/>
          <w:sz w:val="24"/>
          <w:szCs w:val="24"/>
        </w:rPr>
        <w:t>照射方式：连续、间歇、3D</w:t>
      </w:r>
    </w:p>
    <w:p w:rsidR="0063616E" w:rsidRPr="005F1EE5" w:rsidRDefault="0063616E" w:rsidP="0063616E">
      <w:pPr>
        <w:pStyle w:val="a7"/>
        <w:numPr>
          <w:ilvl w:val="0"/>
          <w:numId w:val="13"/>
        </w:numPr>
        <w:spacing w:line="480" w:lineRule="exact"/>
        <w:ind w:firstLineChars="0"/>
        <w:rPr>
          <w:rFonts w:ascii="宋体" w:hAnsi="宋体" w:cs="宋体"/>
          <w:sz w:val="24"/>
          <w:szCs w:val="24"/>
        </w:rPr>
      </w:pPr>
      <w:r w:rsidRPr="005F1EE5">
        <w:rPr>
          <w:rFonts w:ascii="宋体" w:hAnsi="宋体" w:cs="宋体" w:hint="eastAsia"/>
          <w:sz w:val="24"/>
          <w:szCs w:val="24"/>
        </w:rPr>
        <w:t>具有可间断照射的间歇模式</w:t>
      </w:r>
    </w:p>
    <w:p w:rsidR="0063616E" w:rsidRPr="005F1EE5" w:rsidRDefault="0063616E" w:rsidP="0063616E">
      <w:pPr>
        <w:pStyle w:val="a7"/>
        <w:numPr>
          <w:ilvl w:val="0"/>
          <w:numId w:val="13"/>
        </w:numPr>
        <w:spacing w:line="480" w:lineRule="exact"/>
        <w:ind w:firstLineChars="0"/>
        <w:rPr>
          <w:rFonts w:ascii="宋体" w:hAnsi="宋体" w:cs="宋体"/>
          <w:sz w:val="24"/>
          <w:szCs w:val="24"/>
        </w:rPr>
      </w:pPr>
      <w:r w:rsidRPr="005F1EE5">
        <w:rPr>
          <w:rFonts w:ascii="宋体" w:hAnsi="宋体" w:cs="宋体" w:hint="eastAsia"/>
          <w:sz w:val="24"/>
          <w:szCs w:val="24"/>
        </w:rPr>
        <w:t>功率：1400VA</w:t>
      </w:r>
    </w:p>
    <w:p w:rsidR="0063616E" w:rsidRPr="005F1EE5" w:rsidRDefault="0063616E" w:rsidP="0063616E">
      <w:pPr>
        <w:pStyle w:val="a7"/>
        <w:numPr>
          <w:ilvl w:val="0"/>
          <w:numId w:val="13"/>
        </w:numPr>
        <w:spacing w:line="480" w:lineRule="exact"/>
        <w:ind w:firstLineChars="0"/>
        <w:rPr>
          <w:rFonts w:ascii="宋体" w:hAnsi="宋体" w:cs="宋体"/>
          <w:sz w:val="24"/>
          <w:szCs w:val="24"/>
        </w:rPr>
      </w:pPr>
      <w:r w:rsidRPr="005F1EE5">
        <w:rPr>
          <w:rFonts w:ascii="宋体" w:hAnsi="宋体" w:cs="宋体" w:hint="eastAsia"/>
          <w:sz w:val="24"/>
          <w:szCs w:val="24"/>
        </w:rPr>
        <w:t>输出功率：200W×2</w:t>
      </w:r>
    </w:p>
    <w:p w:rsidR="0063616E" w:rsidRPr="005F1EE5" w:rsidRDefault="0063616E" w:rsidP="0063616E">
      <w:pPr>
        <w:pStyle w:val="a7"/>
        <w:numPr>
          <w:ilvl w:val="0"/>
          <w:numId w:val="13"/>
        </w:numPr>
        <w:spacing w:line="480" w:lineRule="exact"/>
        <w:ind w:firstLineChars="0"/>
        <w:rPr>
          <w:rFonts w:ascii="宋体" w:hAnsi="宋体" w:cs="宋体"/>
          <w:sz w:val="24"/>
          <w:szCs w:val="24"/>
        </w:rPr>
      </w:pPr>
      <w:r w:rsidRPr="005F1EE5">
        <w:rPr>
          <w:rFonts w:ascii="宋体" w:hAnsi="宋体" w:cs="宋体" w:hint="eastAsia"/>
          <w:sz w:val="24"/>
          <w:szCs w:val="24"/>
        </w:rPr>
        <w:t>波长：12.24cm</w:t>
      </w:r>
    </w:p>
    <w:p w:rsidR="0063616E" w:rsidRPr="005F1EE5" w:rsidRDefault="0063616E" w:rsidP="0063616E">
      <w:pPr>
        <w:pStyle w:val="a7"/>
        <w:numPr>
          <w:ilvl w:val="0"/>
          <w:numId w:val="13"/>
        </w:numPr>
        <w:spacing w:line="480" w:lineRule="exact"/>
        <w:ind w:firstLineChars="0"/>
        <w:rPr>
          <w:rFonts w:ascii="宋体" w:hAnsi="宋体" w:cs="宋体"/>
          <w:sz w:val="24"/>
          <w:szCs w:val="24"/>
        </w:rPr>
      </w:pPr>
      <w:r w:rsidRPr="005F1EE5">
        <w:rPr>
          <w:rFonts w:ascii="宋体" w:hAnsi="宋体" w:cs="宋体" w:hint="eastAsia"/>
          <w:sz w:val="24"/>
          <w:szCs w:val="24"/>
        </w:rPr>
        <w:t>治疗时间：1~30分可调</w:t>
      </w:r>
    </w:p>
    <w:p w:rsidR="0063616E" w:rsidRPr="005F1EE5" w:rsidRDefault="0063616E" w:rsidP="0063616E">
      <w:pPr>
        <w:pStyle w:val="a7"/>
        <w:numPr>
          <w:ilvl w:val="0"/>
          <w:numId w:val="13"/>
        </w:numPr>
        <w:spacing w:line="480" w:lineRule="exact"/>
        <w:ind w:firstLineChars="0"/>
        <w:rPr>
          <w:rFonts w:ascii="宋体" w:hAnsi="宋体" w:cs="宋体"/>
          <w:sz w:val="24"/>
          <w:szCs w:val="24"/>
        </w:rPr>
      </w:pPr>
      <w:r w:rsidRPr="005F1EE5">
        <w:rPr>
          <w:rFonts w:ascii="宋体" w:hAnsi="宋体" w:cs="宋体" w:hint="eastAsia"/>
          <w:sz w:val="24"/>
          <w:szCs w:val="24"/>
        </w:rPr>
        <w:t>安全装置：安全功率输出保护装置，防止伤害性电波泄漏装置，自动断电保护装置，治疗终止提醒报警功能。</w:t>
      </w:r>
    </w:p>
    <w:p w:rsidR="0063616E" w:rsidRPr="00AE7E58" w:rsidRDefault="0063616E" w:rsidP="0063616E">
      <w:pPr>
        <w:spacing w:line="460" w:lineRule="exact"/>
        <w:rPr>
          <w:rFonts w:ascii="宋体" w:hAnsi="宋体" w:cs="宋体"/>
          <w:bCs/>
          <w:sz w:val="24"/>
          <w:szCs w:val="24"/>
        </w:rPr>
      </w:pPr>
      <w:r>
        <w:rPr>
          <w:rFonts w:ascii="宋体" w:hAnsi="宋体" w:cs="宋体" w:hint="eastAsia"/>
          <w:bCs/>
          <w:sz w:val="24"/>
          <w:szCs w:val="24"/>
        </w:rPr>
        <w:t>三</w:t>
      </w:r>
      <w:r w:rsidRPr="00520AC2">
        <w:rPr>
          <w:rFonts w:ascii="宋体" w:hAnsi="宋体" w:cs="宋体" w:hint="eastAsia"/>
          <w:bCs/>
          <w:sz w:val="24"/>
          <w:szCs w:val="24"/>
        </w:rPr>
        <w:t>、</w:t>
      </w:r>
      <w:r w:rsidRPr="00AE7E58">
        <w:rPr>
          <w:rFonts w:ascii="宋体" w:hAnsi="宋体" w:cs="宋体" w:hint="eastAsia"/>
          <w:bCs/>
          <w:sz w:val="24"/>
          <w:szCs w:val="24"/>
        </w:rPr>
        <w:t>售后服务要求</w:t>
      </w:r>
    </w:p>
    <w:p w:rsidR="0063616E" w:rsidRPr="00C770A5" w:rsidRDefault="0063616E" w:rsidP="0063616E">
      <w:pPr>
        <w:pStyle w:val="a7"/>
        <w:numPr>
          <w:ilvl w:val="0"/>
          <w:numId w:val="14"/>
        </w:numPr>
        <w:spacing w:line="460" w:lineRule="exact"/>
        <w:ind w:firstLineChars="0"/>
        <w:rPr>
          <w:rFonts w:ascii="宋体" w:hAnsi="宋体" w:cs="宋体"/>
          <w:bCs/>
          <w:sz w:val="24"/>
          <w:szCs w:val="24"/>
        </w:rPr>
      </w:pPr>
      <w:r w:rsidRPr="00AC166C">
        <w:rPr>
          <w:rFonts w:ascii="宋体" w:hAnsi="宋体" w:cs="宋体" w:hint="eastAsia"/>
          <w:bCs/>
          <w:sz w:val="24"/>
          <w:szCs w:val="24"/>
        </w:rPr>
        <w:t>保修期要求：整机保修≥</w:t>
      </w:r>
      <w:r>
        <w:rPr>
          <w:rFonts w:ascii="宋体" w:hAnsi="宋体" w:cs="宋体" w:hint="eastAsia"/>
          <w:bCs/>
          <w:sz w:val="24"/>
          <w:szCs w:val="24"/>
        </w:rPr>
        <w:t>壹</w:t>
      </w:r>
      <w:r w:rsidRPr="00AC166C">
        <w:rPr>
          <w:rFonts w:ascii="宋体" w:hAnsi="宋体" w:cs="宋体" w:hint="eastAsia"/>
          <w:bCs/>
          <w:sz w:val="24"/>
          <w:szCs w:val="24"/>
        </w:rPr>
        <w:t>年。</w:t>
      </w:r>
    </w:p>
    <w:p w:rsidR="00520AC2" w:rsidRPr="0063616E" w:rsidRDefault="00520AC2" w:rsidP="0063616E">
      <w:pPr>
        <w:spacing w:line="480" w:lineRule="exact"/>
        <w:rPr>
          <w:rFonts w:ascii="宋体" w:hAnsi="宋体" w:cs="宋体"/>
          <w:bCs/>
          <w:sz w:val="24"/>
          <w:szCs w:val="24"/>
        </w:rPr>
      </w:pPr>
    </w:p>
    <w:sectPr w:rsidR="00520AC2" w:rsidRPr="0063616E" w:rsidSect="00FE4CC5">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536" w:rsidRDefault="009D6536" w:rsidP="00EF26DD">
      <w:r>
        <w:separator/>
      </w:r>
    </w:p>
  </w:endnote>
  <w:endnote w:type="continuationSeparator" w:id="0">
    <w:p w:rsidR="009D6536" w:rsidRDefault="009D6536" w:rsidP="00EF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536" w:rsidRDefault="009D6536" w:rsidP="00EF26DD">
      <w:r>
        <w:separator/>
      </w:r>
    </w:p>
  </w:footnote>
  <w:footnote w:type="continuationSeparator" w:id="0">
    <w:p w:rsidR="009D6536" w:rsidRDefault="009D6536" w:rsidP="00EF2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start w:val="1"/>
      <w:numFmt w:val="chineseCounting"/>
      <w:suff w:val="nothing"/>
      <w:lvlText w:val="%1、"/>
      <w:lvlJc w:val="left"/>
    </w:lvl>
  </w:abstractNum>
  <w:abstractNum w:abstractNumId="1">
    <w:nsid w:val="00000017"/>
    <w:multiLevelType w:val="multilevel"/>
    <w:tmpl w:val="00000017"/>
    <w:lvl w:ilvl="0">
      <w:start w:val="1"/>
      <w:numFmt w:val="japaneseCounting"/>
      <w:lvlText w:val="第%1章"/>
      <w:lvlJc w:val="left"/>
      <w:pPr>
        <w:tabs>
          <w:tab w:val="left" w:pos="1095"/>
        </w:tabs>
        <w:ind w:left="1095" w:hanging="1095"/>
      </w:pPr>
      <w:rPr>
        <w:rFonts w:hint="eastAsia"/>
      </w:rPr>
    </w:lvl>
    <w:lvl w:ilvl="1">
      <w:start w:val="1"/>
      <w:numFmt w:val="decimal"/>
      <w:lvlText w:val="%2."/>
      <w:lvlJc w:val="left"/>
      <w:pPr>
        <w:tabs>
          <w:tab w:val="left" w:pos="840"/>
        </w:tabs>
        <w:ind w:left="840" w:hanging="420"/>
      </w:pPr>
    </w:lvl>
    <w:lvl w:ilvl="2">
      <w:start w:val="1"/>
      <w:numFmt w:val="decimalEnclosedCircle"/>
      <w:lvlText w:val="%3"/>
      <w:lvlJc w:val="left"/>
      <w:pPr>
        <w:tabs>
          <w:tab w:val="left" w:pos="1200"/>
        </w:tabs>
        <w:ind w:left="1200" w:hanging="360"/>
      </w:pPr>
      <w:rPr>
        <w:rFonts w:ascii="宋体" w:hAnsi="宋体" w:hint="eastAsia"/>
      </w:rPr>
    </w:lvl>
    <w:lvl w:ilvl="3">
      <w:start w:val="1"/>
      <w:numFmt w:val="decimal"/>
      <w:lvlText w:val="%4、"/>
      <w:lvlJc w:val="left"/>
      <w:pPr>
        <w:tabs>
          <w:tab w:val="left" w:pos="1620"/>
        </w:tabs>
        <w:ind w:left="1620" w:hanging="360"/>
      </w:pPr>
      <w:rPr>
        <w:rFonts w:hint="eastAsia"/>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2F93394"/>
    <w:multiLevelType w:val="hybridMultilevel"/>
    <w:tmpl w:val="00AC1148"/>
    <w:lvl w:ilvl="0" w:tplc="8D38023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93B5206"/>
    <w:multiLevelType w:val="hybridMultilevel"/>
    <w:tmpl w:val="7BA04B52"/>
    <w:lvl w:ilvl="0" w:tplc="19262E3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CF71066"/>
    <w:multiLevelType w:val="hybridMultilevel"/>
    <w:tmpl w:val="B62E94EE"/>
    <w:lvl w:ilvl="0" w:tplc="0409000F">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5">
    <w:nsid w:val="1BCA47C1"/>
    <w:multiLevelType w:val="hybridMultilevel"/>
    <w:tmpl w:val="EFE25004"/>
    <w:lvl w:ilvl="0" w:tplc="8D38023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FA7038F"/>
    <w:multiLevelType w:val="hybridMultilevel"/>
    <w:tmpl w:val="758842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0E20C44"/>
    <w:multiLevelType w:val="hybridMultilevel"/>
    <w:tmpl w:val="9F505D66"/>
    <w:lvl w:ilvl="0" w:tplc="8D38023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2AD2149"/>
    <w:multiLevelType w:val="hybridMultilevel"/>
    <w:tmpl w:val="375AFAF4"/>
    <w:lvl w:ilvl="0" w:tplc="8D38023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8823784"/>
    <w:multiLevelType w:val="hybridMultilevel"/>
    <w:tmpl w:val="124689B0"/>
    <w:lvl w:ilvl="0" w:tplc="61CE897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8944E0E"/>
    <w:multiLevelType w:val="multilevel"/>
    <w:tmpl w:val="68944E0E"/>
    <w:lvl w:ilvl="0">
      <w:start w:val="3"/>
      <w:numFmt w:val="japaneseCounting"/>
      <w:lvlText w:val="第%1章、"/>
      <w:lvlJc w:val="left"/>
      <w:pPr>
        <w:ind w:left="1440"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762D7054"/>
    <w:multiLevelType w:val="multilevel"/>
    <w:tmpl w:val="762D7054"/>
    <w:lvl w:ilvl="0">
      <w:start w:val="1"/>
      <w:numFmt w:val="japaneseCounting"/>
      <w:lvlText w:val="第%1章"/>
      <w:lvlJc w:val="left"/>
      <w:pPr>
        <w:ind w:left="1095" w:hanging="109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9772091"/>
    <w:multiLevelType w:val="hybridMultilevel"/>
    <w:tmpl w:val="FC98FAFA"/>
    <w:lvl w:ilvl="0" w:tplc="04090011">
      <w:start w:val="1"/>
      <w:numFmt w:val="decimal"/>
      <w:lvlText w:val="%1)"/>
      <w:lvlJc w:val="left"/>
      <w:pPr>
        <w:ind w:left="840" w:hanging="420"/>
      </w:pPr>
    </w:lvl>
    <w:lvl w:ilvl="1" w:tplc="D09C698A">
      <w:start w:val="1"/>
      <w:numFmt w:val="japaneseCounting"/>
      <w:lvlText w:val="%2、"/>
      <w:lvlJc w:val="left"/>
      <w:pPr>
        <w:ind w:left="1320" w:hanging="48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7DED5102"/>
    <w:multiLevelType w:val="hybridMultilevel"/>
    <w:tmpl w:val="9F505D66"/>
    <w:lvl w:ilvl="0" w:tplc="8D38023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1"/>
  </w:num>
  <w:num w:numId="3">
    <w:abstractNumId w:val="0"/>
  </w:num>
  <w:num w:numId="4">
    <w:abstractNumId w:val="10"/>
  </w:num>
  <w:num w:numId="5">
    <w:abstractNumId w:val="4"/>
  </w:num>
  <w:num w:numId="6">
    <w:abstractNumId w:val="8"/>
  </w:num>
  <w:num w:numId="7">
    <w:abstractNumId w:val="7"/>
  </w:num>
  <w:num w:numId="8">
    <w:abstractNumId w:val="13"/>
  </w:num>
  <w:num w:numId="9">
    <w:abstractNumId w:val="12"/>
  </w:num>
  <w:num w:numId="10">
    <w:abstractNumId w:val="3"/>
  </w:num>
  <w:num w:numId="11">
    <w:abstractNumId w:val="5"/>
  </w:num>
  <w:num w:numId="12">
    <w:abstractNumId w:val="9"/>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93"/>
    <w:rsid w:val="00017268"/>
    <w:rsid w:val="000C258E"/>
    <w:rsid w:val="00122467"/>
    <w:rsid w:val="00126DC3"/>
    <w:rsid w:val="00150161"/>
    <w:rsid w:val="001610BF"/>
    <w:rsid w:val="00166399"/>
    <w:rsid w:val="001718DF"/>
    <w:rsid w:val="0018113B"/>
    <w:rsid w:val="001C2F43"/>
    <w:rsid w:val="001C7D0E"/>
    <w:rsid w:val="00202163"/>
    <w:rsid w:val="00210657"/>
    <w:rsid w:val="00320019"/>
    <w:rsid w:val="00364CA9"/>
    <w:rsid w:val="00375BE5"/>
    <w:rsid w:val="00395C11"/>
    <w:rsid w:val="003D4E1B"/>
    <w:rsid w:val="00405ED3"/>
    <w:rsid w:val="00436704"/>
    <w:rsid w:val="00441F7B"/>
    <w:rsid w:val="0044210B"/>
    <w:rsid w:val="0047398D"/>
    <w:rsid w:val="004A41A7"/>
    <w:rsid w:val="004B3CCA"/>
    <w:rsid w:val="004F6C89"/>
    <w:rsid w:val="00520AC2"/>
    <w:rsid w:val="00551D61"/>
    <w:rsid w:val="00577258"/>
    <w:rsid w:val="005B00A6"/>
    <w:rsid w:val="005D52E2"/>
    <w:rsid w:val="00607247"/>
    <w:rsid w:val="0062492A"/>
    <w:rsid w:val="0063616E"/>
    <w:rsid w:val="00653E60"/>
    <w:rsid w:val="006865EC"/>
    <w:rsid w:val="00696636"/>
    <w:rsid w:val="006B6C31"/>
    <w:rsid w:val="006D0193"/>
    <w:rsid w:val="006D5834"/>
    <w:rsid w:val="006E3ADF"/>
    <w:rsid w:val="00723269"/>
    <w:rsid w:val="0074273D"/>
    <w:rsid w:val="007703DC"/>
    <w:rsid w:val="007A1CF4"/>
    <w:rsid w:val="007A6CC1"/>
    <w:rsid w:val="007B1743"/>
    <w:rsid w:val="007B1CF3"/>
    <w:rsid w:val="007D2E21"/>
    <w:rsid w:val="007F1149"/>
    <w:rsid w:val="008252A7"/>
    <w:rsid w:val="008331B3"/>
    <w:rsid w:val="00887777"/>
    <w:rsid w:val="008D18EC"/>
    <w:rsid w:val="008E0AC1"/>
    <w:rsid w:val="008E7AAB"/>
    <w:rsid w:val="008F08A3"/>
    <w:rsid w:val="008F1177"/>
    <w:rsid w:val="008F16CE"/>
    <w:rsid w:val="008F7499"/>
    <w:rsid w:val="00917E81"/>
    <w:rsid w:val="00926042"/>
    <w:rsid w:val="00944731"/>
    <w:rsid w:val="00945162"/>
    <w:rsid w:val="009B0A79"/>
    <w:rsid w:val="009D6536"/>
    <w:rsid w:val="009E15AF"/>
    <w:rsid w:val="00A43DB4"/>
    <w:rsid w:val="00A6468F"/>
    <w:rsid w:val="00AA1D0D"/>
    <w:rsid w:val="00AA30CF"/>
    <w:rsid w:val="00AF3E5E"/>
    <w:rsid w:val="00AF68B1"/>
    <w:rsid w:val="00B10660"/>
    <w:rsid w:val="00B43A6E"/>
    <w:rsid w:val="00B956D9"/>
    <w:rsid w:val="00B96151"/>
    <w:rsid w:val="00B97978"/>
    <w:rsid w:val="00BA1890"/>
    <w:rsid w:val="00BD3862"/>
    <w:rsid w:val="00BD5D97"/>
    <w:rsid w:val="00BE55F7"/>
    <w:rsid w:val="00C005F0"/>
    <w:rsid w:val="00C25DBD"/>
    <w:rsid w:val="00CA33CA"/>
    <w:rsid w:val="00CE27A3"/>
    <w:rsid w:val="00CE3146"/>
    <w:rsid w:val="00D16802"/>
    <w:rsid w:val="00D72188"/>
    <w:rsid w:val="00D7797E"/>
    <w:rsid w:val="00D77CEB"/>
    <w:rsid w:val="00D84CA3"/>
    <w:rsid w:val="00D9639C"/>
    <w:rsid w:val="00DA5FDF"/>
    <w:rsid w:val="00DB1FEA"/>
    <w:rsid w:val="00DC1D61"/>
    <w:rsid w:val="00DE2379"/>
    <w:rsid w:val="00E404EE"/>
    <w:rsid w:val="00E670B6"/>
    <w:rsid w:val="00EA17C2"/>
    <w:rsid w:val="00EB663D"/>
    <w:rsid w:val="00EC5F63"/>
    <w:rsid w:val="00EE7557"/>
    <w:rsid w:val="00EF26DD"/>
    <w:rsid w:val="00EF4DB7"/>
    <w:rsid w:val="00F11906"/>
    <w:rsid w:val="00F46138"/>
    <w:rsid w:val="00F55900"/>
    <w:rsid w:val="00F829C5"/>
    <w:rsid w:val="00F82D63"/>
    <w:rsid w:val="00FB3CB8"/>
    <w:rsid w:val="00FE4CC5"/>
    <w:rsid w:val="00FF2929"/>
    <w:rsid w:val="085141BB"/>
    <w:rsid w:val="1A6D692C"/>
    <w:rsid w:val="207702FD"/>
    <w:rsid w:val="71CF3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75" w:after="75"/>
      <w:jc w:val="left"/>
    </w:pPr>
    <w:rPr>
      <w:rFonts w:ascii="宋体" w:hAnsi="宋体" w:cs="宋体"/>
      <w:kern w:val="0"/>
      <w:sz w:val="24"/>
      <w:szCs w:val="24"/>
    </w:rPr>
  </w:style>
  <w:style w:type="character" w:styleId="a6">
    <w:name w:val="Hyperlink"/>
    <w:qFormat/>
    <w:rPr>
      <w:color w:val="0000FF"/>
      <w:u w:val="single"/>
    </w:rPr>
  </w:style>
  <w:style w:type="character" w:customStyle="1" w:styleId="Char1">
    <w:name w:val="标题 Char"/>
    <w:qFormat/>
    <w:rPr>
      <w:rFonts w:ascii="Cambria" w:hAnsi="Cambria"/>
      <w:b/>
      <w:bCs/>
      <w:kern w:val="2"/>
      <w:sz w:val="32"/>
      <w:szCs w:val="32"/>
    </w:rPr>
  </w:style>
  <w:style w:type="paragraph" w:customStyle="1" w:styleId="1">
    <w:name w:val="列出段落1"/>
    <w:basedOn w:val="a"/>
    <w:qFormat/>
    <w:pPr>
      <w:ind w:firstLineChars="200" w:firstLine="420"/>
    </w:pPr>
    <w:rPr>
      <w:szCs w:val="24"/>
    </w:rPr>
  </w:style>
  <w:style w:type="paragraph" w:customStyle="1" w:styleId="2">
    <w:name w:val="列出段落2"/>
    <w:basedOn w:val="a"/>
    <w:uiPriority w:val="99"/>
    <w:qFormat/>
    <w:pPr>
      <w:ind w:firstLineChars="200" w:firstLine="420"/>
    </w:pPr>
    <w:rPr>
      <w:szCs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7">
    <w:name w:val="List Paragraph"/>
    <w:basedOn w:val="a"/>
    <w:uiPriority w:val="34"/>
    <w:qFormat/>
    <w:rsid w:val="00441F7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75" w:after="75"/>
      <w:jc w:val="left"/>
    </w:pPr>
    <w:rPr>
      <w:rFonts w:ascii="宋体" w:hAnsi="宋体" w:cs="宋体"/>
      <w:kern w:val="0"/>
      <w:sz w:val="24"/>
      <w:szCs w:val="24"/>
    </w:rPr>
  </w:style>
  <w:style w:type="character" w:styleId="a6">
    <w:name w:val="Hyperlink"/>
    <w:qFormat/>
    <w:rPr>
      <w:color w:val="0000FF"/>
      <w:u w:val="single"/>
    </w:rPr>
  </w:style>
  <w:style w:type="character" w:customStyle="1" w:styleId="Char1">
    <w:name w:val="标题 Char"/>
    <w:qFormat/>
    <w:rPr>
      <w:rFonts w:ascii="Cambria" w:hAnsi="Cambria"/>
      <w:b/>
      <w:bCs/>
      <w:kern w:val="2"/>
      <w:sz w:val="32"/>
      <w:szCs w:val="32"/>
    </w:rPr>
  </w:style>
  <w:style w:type="paragraph" w:customStyle="1" w:styleId="1">
    <w:name w:val="列出段落1"/>
    <w:basedOn w:val="a"/>
    <w:qFormat/>
    <w:pPr>
      <w:ind w:firstLineChars="200" w:firstLine="420"/>
    </w:pPr>
    <w:rPr>
      <w:szCs w:val="24"/>
    </w:rPr>
  </w:style>
  <w:style w:type="paragraph" w:customStyle="1" w:styleId="2">
    <w:name w:val="列出段落2"/>
    <w:basedOn w:val="a"/>
    <w:uiPriority w:val="99"/>
    <w:qFormat/>
    <w:pPr>
      <w:ind w:firstLineChars="200" w:firstLine="420"/>
    </w:pPr>
    <w:rPr>
      <w:szCs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7">
    <w:name w:val="List Paragraph"/>
    <w:basedOn w:val="a"/>
    <w:uiPriority w:val="34"/>
    <w:qFormat/>
    <w:rsid w:val="00441F7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618881-1DB2-4E10-8DD5-6D47AC8F3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974</Words>
  <Characters>5557</Characters>
  <Application>Microsoft Office Word</Application>
  <DocSecurity>0</DocSecurity>
  <Lines>46</Lines>
  <Paragraphs>13</Paragraphs>
  <ScaleCrop>false</ScaleCrop>
  <Company>Microsoft</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 SHI</dc:creator>
  <cp:lastModifiedBy>SBK</cp:lastModifiedBy>
  <cp:revision>5</cp:revision>
  <dcterms:created xsi:type="dcterms:W3CDTF">2018-03-23T06:27:00Z</dcterms:created>
  <dcterms:modified xsi:type="dcterms:W3CDTF">2018-03-23T06:38:00Z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